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D9A71" w14:textId="77777777" w:rsidR="00E51917" w:rsidRPr="00D3260C" w:rsidRDefault="004E7D66" w:rsidP="00615681">
      <w:pPr>
        <w:jc w:val="center"/>
        <w:outlineLvl w:val="0"/>
        <w:rPr>
          <w:rFonts w:ascii="Arial" w:hAnsi="Arial" w:cs="Arial"/>
          <w:b/>
        </w:rPr>
      </w:pPr>
      <w:r w:rsidRPr="00D3260C">
        <w:rPr>
          <w:rFonts w:ascii="Arial" w:hAnsi="Arial" w:cs="Arial"/>
          <w:b/>
        </w:rPr>
        <w:t>STATE OF INDIANA’S</w:t>
      </w:r>
    </w:p>
    <w:p w14:paraId="32FAA889" w14:textId="77777777" w:rsidR="00E51917" w:rsidRPr="00D3260C" w:rsidRDefault="004E7D66" w:rsidP="00615681">
      <w:pPr>
        <w:jc w:val="center"/>
        <w:outlineLvl w:val="0"/>
        <w:rPr>
          <w:rFonts w:ascii="Arial" w:hAnsi="Arial" w:cs="Arial"/>
          <w:b/>
        </w:rPr>
      </w:pPr>
      <w:r w:rsidRPr="00D3260C">
        <w:rPr>
          <w:rFonts w:ascii="Arial" w:hAnsi="Arial" w:cs="Arial"/>
          <w:b/>
        </w:rPr>
        <w:t>STANDARD CONTRACT FOR PUBLIC WORKS CONSTRUCTION PROJECT</w:t>
      </w:r>
    </w:p>
    <w:p w14:paraId="55204E2F" w14:textId="77777777" w:rsidR="00E51917" w:rsidRPr="00D3260C" w:rsidRDefault="004E7D66" w:rsidP="00615681">
      <w:pPr>
        <w:jc w:val="center"/>
        <w:outlineLvl w:val="0"/>
        <w:rPr>
          <w:rFonts w:ascii="Arial" w:hAnsi="Arial" w:cs="Arial"/>
          <w:b/>
        </w:rPr>
      </w:pPr>
      <w:r w:rsidRPr="00D3260C">
        <w:rPr>
          <w:rFonts w:ascii="Arial" w:hAnsi="Arial" w:cs="Arial"/>
          <w:b/>
        </w:rPr>
        <w:t>(For projects estimated under $150,000)</w:t>
      </w:r>
    </w:p>
    <w:p w14:paraId="7FB67DF7" w14:textId="703F8B34" w:rsidR="0027126D" w:rsidRPr="00D3260C" w:rsidRDefault="0027126D" w:rsidP="00615681">
      <w:pPr>
        <w:jc w:val="center"/>
        <w:rPr>
          <w:rFonts w:ascii="Arial" w:hAnsi="Arial" w:cs="Arial"/>
          <w:b/>
        </w:rPr>
      </w:pPr>
      <w:proofErr w:type="gramStart"/>
      <w:r w:rsidRPr="00D3260C">
        <w:rPr>
          <w:rFonts w:ascii="Arial" w:hAnsi="Arial" w:cs="Arial"/>
          <w:b/>
        </w:rPr>
        <w:t>Contract # _</w:t>
      </w:r>
      <w:proofErr w:type="gramEnd"/>
      <w:r w:rsidRPr="00D3260C">
        <w:rPr>
          <w:rFonts w:ascii="Arial" w:hAnsi="Arial" w:cs="Arial"/>
          <w:b/>
        </w:rPr>
        <w:t>_____</w:t>
      </w:r>
    </w:p>
    <w:p w14:paraId="51D46201" w14:textId="77777777" w:rsidR="00E51917" w:rsidRPr="00D3260C" w:rsidRDefault="00E51917">
      <w:pPr>
        <w:rPr>
          <w:rFonts w:ascii="Arial" w:hAnsi="Arial" w:cs="Arial"/>
          <w:b/>
        </w:rPr>
      </w:pPr>
    </w:p>
    <w:p w14:paraId="5BC0A2BE" w14:textId="3A1278D8" w:rsidR="00E51917" w:rsidRPr="00D3260C" w:rsidRDefault="004E7D66" w:rsidP="005F50B6">
      <w:pPr>
        <w:autoSpaceDE w:val="0"/>
        <w:autoSpaceDN w:val="0"/>
        <w:adjustRightInd w:val="0"/>
        <w:rPr>
          <w:rFonts w:ascii="Arial" w:hAnsi="Arial" w:cs="Arial"/>
          <w:color w:val="000000"/>
        </w:rPr>
      </w:pPr>
      <w:r w:rsidRPr="00D3260C">
        <w:rPr>
          <w:rFonts w:ascii="Arial" w:hAnsi="Arial" w:cs="Arial"/>
          <w:b/>
          <w:bCs/>
          <w:color w:val="000000"/>
        </w:rPr>
        <w:t>THIS PUBLIC WORKS CONSTRUCTION CONTRACT</w:t>
      </w:r>
      <w:r w:rsidRPr="00D3260C">
        <w:rPr>
          <w:rFonts w:ascii="Arial" w:hAnsi="Arial" w:cs="Arial"/>
          <w:bCs/>
          <w:color w:val="000000"/>
        </w:rPr>
        <w:t xml:space="preserve"> (“Contract”), </w:t>
      </w:r>
      <w:proofErr w:type="gramStart"/>
      <w:r w:rsidRPr="00D3260C">
        <w:rPr>
          <w:rFonts w:ascii="Arial" w:hAnsi="Arial" w:cs="Arial"/>
          <w:bCs/>
          <w:color w:val="000000"/>
        </w:rPr>
        <w:t>entered into</w:t>
      </w:r>
      <w:proofErr w:type="gramEnd"/>
      <w:r w:rsidRPr="00D3260C">
        <w:rPr>
          <w:rFonts w:ascii="Arial" w:hAnsi="Arial" w:cs="Arial"/>
          <w:bCs/>
          <w:color w:val="000000"/>
        </w:rPr>
        <w:t xml:space="preserve"> by and </w:t>
      </w:r>
      <w:r w:rsidRPr="00D3260C">
        <w:rPr>
          <w:rFonts w:ascii="Arial" w:hAnsi="Arial" w:cs="Arial"/>
          <w:color w:val="000000"/>
        </w:rPr>
        <w:t xml:space="preserve">between the Indiana Department of Administration’s Public Works Division </w:t>
      </w:r>
      <w:r w:rsidRPr="00D3260C">
        <w:rPr>
          <w:rFonts w:ascii="Arial" w:hAnsi="Arial" w:cs="Arial"/>
        </w:rPr>
        <w:t xml:space="preserve">(“State”) and </w:t>
      </w:r>
      <w:r w:rsidRPr="00D3260C">
        <w:rPr>
          <w:rFonts w:ascii="Arial" w:hAnsi="Arial" w:cs="Arial"/>
          <w:b/>
          <w:highlight w:val="yellow"/>
          <w:u w:val="single"/>
        </w:rPr>
        <w:t>XXXXXXXXXX</w:t>
      </w:r>
      <w:r w:rsidRPr="00D3260C">
        <w:rPr>
          <w:rFonts w:ascii="Arial" w:hAnsi="Arial" w:cs="Arial"/>
        </w:rPr>
        <w:t xml:space="preserve"> (“Contractor”), is </w:t>
      </w:r>
      <w:r w:rsidRPr="00D3260C">
        <w:rPr>
          <w:rFonts w:ascii="Arial" w:hAnsi="Arial" w:cs="Arial"/>
          <w:color w:val="000000"/>
        </w:rPr>
        <w:t xml:space="preserve">executed pursuant to the terms and conditions set forth herein and is governed by Indiana Code 4-13.6, </w:t>
      </w:r>
      <w:r w:rsidRPr="00D3260C">
        <w:rPr>
          <w:rFonts w:ascii="Arial" w:hAnsi="Arial" w:cs="Arial"/>
          <w:i/>
          <w:iCs/>
          <w:color w:val="000000"/>
        </w:rPr>
        <w:t>et seq</w:t>
      </w:r>
      <w:r w:rsidRPr="00D3260C">
        <w:rPr>
          <w:rFonts w:ascii="Arial" w:hAnsi="Arial" w:cs="Arial"/>
          <w:color w:val="000000"/>
        </w:rPr>
        <w:t>. In consideration of those mutual undertakings and covenants, the parties agree as follows</w:t>
      </w:r>
      <w:r w:rsidR="00BB38DF" w:rsidRPr="00D3260C">
        <w:rPr>
          <w:rFonts w:ascii="Arial" w:hAnsi="Arial" w:cs="Arial"/>
          <w:color w:val="000000"/>
        </w:rPr>
        <w:t xml:space="preserve"> for the following </w:t>
      </w:r>
      <w:r w:rsidR="0003540A" w:rsidRPr="00D3260C">
        <w:rPr>
          <w:rFonts w:ascii="Arial" w:hAnsi="Arial" w:cs="Arial"/>
          <w:color w:val="000000"/>
        </w:rPr>
        <w:t xml:space="preserve">Public Works </w:t>
      </w:r>
      <w:r w:rsidR="00062710" w:rsidRPr="00D3260C">
        <w:rPr>
          <w:rFonts w:ascii="Arial" w:hAnsi="Arial" w:cs="Arial"/>
          <w:color w:val="000000"/>
        </w:rPr>
        <w:t>Project</w:t>
      </w:r>
      <w:r w:rsidRPr="00D3260C">
        <w:rPr>
          <w:rFonts w:ascii="Arial" w:hAnsi="Arial" w:cs="Arial"/>
          <w:color w:val="000000"/>
        </w:rPr>
        <w:t xml:space="preserve">: </w:t>
      </w:r>
    </w:p>
    <w:p w14:paraId="3DCFBA6F" w14:textId="792B108B" w:rsidR="00062710" w:rsidRPr="00D3260C" w:rsidRDefault="00062710" w:rsidP="005F50B6">
      <w:pPr>
        <w:autoSpaceDE w:val="0"/>
        <w:autoSpaceDN w:val="0"/>
        <w:adjustRightInd w:val="0"/>
        <w:rPr>
          <w:rFonts w:ascii="Arial" w:hAnsi="Arial" w:cs="Arial"/>
          <w:color w:val="000000"/>
        </w:rPr>
      </w:pPr>
    </w:p>
    <w:p w14:paraId="6DD8BC95"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Project Number: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p>
    <w:p w14:paraId="2EC78DDD"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Project Name: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r w:rsidRPr="00D3260C">
        <w:rPr>
          <w:rFonts w:ascii="Arial" w:hAnsi="Arial" w:cs="Arial"/>
          <w:b/>
          <w:snapToGrid w:val="0"/>
          <w:color w:val="000000"/>
        </w:rPr>
        <w:t xml:space="preserve"> </w:t>
      </w:r>
    </w:p>
    <w:p w14:paraId="389A1E8B" w14:textId="3CD4950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Designer (if applicable)</w:t>
      </w:r>
      <w:r w:rsidRPr="00D3260C">
        <w:rPr>
          <w:rFonts w:ascii="Arial" w:hAnsi="Arial" w:cs="Arial"/>
          <w:snapToGrid w:val="0"/>
        </w:rPr>
        <w:t xml:space="preserve">: </w:t>
      </w:r>
      <w:r w:rsidRPr="00D3260C">
        <w:rPr>
          <w:rFonts w:ascii="Arial" w:hAnsi="Arial" w:cs="Arial"/>
          <w:snapToGrid w:val="0"/>
        </w:rPr>
        <w:tab/>
      </w:r>
      <w:r w:rsidR="00D3260C">
        <w:rPr>
          <w:rFonts w:ascii="Arial" w:hAnsi="Arial" w:cs="Arial"/>
          <w:snapToGrid w:val="0"/>
        </w:rPr>
        <w:tab/>
      </w:r>
      <w:r w:rsidRPr="00D3260C">
        <w:rPr>
          <w:rFonts w:ascii="Arial" w:hAnsi="Arial" w:cs="Arial"/>
          <w:b/>
          <w:snapToGrid w:val="0"/>
          <w:color w:val="000000"/>
          <w:highlight w:val="yellow"/>
        </w:rPr>
        <w:t>XXXXXXXXX</w:t>
      </w:r>
    </w:p>
    <w:p w14:paraId="0B928A60" w14:textId="7777777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Purchase Order Number:</w:t>
      </w:r>
      <w:r w:rsidRPr="00D3260C">
        <w:rPr>
          <w:rFonts w:ascii="Arial" w:hAnsi="Arial" w:cs="Arial"/>
          <w:snapToGrid w:val="0"/>
        </w:rPr>
        <w:t xml:space="preserve"> </w:t>
      </w:r>
      <w:r w:rsidRPr="00D3260C">
        <w:rPr>
          <w:rFonts w:ascii="Arial" w:hAnsi="Arial" w:cs="Arial"/>
          <w:snapToGrid w:val="0"/>
        </w:rPr>
        <w:tab/>
      </w:r>
      <w:r w:rsidRPr="00D3260C">
        <w:rPr>
          <w:rFonts w:ascii="Arial" w:hAnsi="Arial" w:cs="Arial"/>
          <w:b/>
          <w:snapToGrid w:val="0"/>
          <w:color w:val="000000"/>
          <w:highlight w:val="yellow"/>
        </w:rPr>
        <w:t>XXXXXXXXX</w:t>
      </w:r>
    </w:p>
    <w:p w14:paraId="0FD32A1E" w14:textId="47FBEA87" w:rsidR="00642BEB" w:rsidRPr="00D3260C" w:rsidRDefault="00642BEB" w:rsidP="00642BEB">
      <w:pPr>
        <w:tabs>
          <w:tab w:val="left" w:pos="1890"/>
        </w:tabs>
        <w:autoSpaceDE w:val="0"/>
        <w:autoSpaceDN w:val="0"/>
        <w:adjustRightInd w:val="0"/>
        <w:rPr>
          <w:rFonts w:ascii="Arial" w:hAnsi="Arial" w:cs="Arial"/>
          <w:b/>
          <w:snapToGrid w:val="0"/>
          <w:color w:val="000000"/>
        </w:rPr>
      </w:pPr>
      <w:r w:rsidRPr="00D3260C">
        <w:rPr>
          <w:rFonts w:ascii="Arial" w:hAnsi="Arial" w:cs="Arial"/>
          <w:snapToGrid w:val="0"/>
          <w:color w:val="000000"/>
        </w:rPr>
        <w:t xml:space="preserve">Institution/Department:  </w:t>
      </w:r>
      <w:r w:rsidRPr="00D3260C">
        <w:rPr>
          <w:rFonts w:ascii="Arial" w:hAnsi="Arial" w:cs="Arial"/>
          <w:snapToGrid w:val="0"/>
          <w:color w:val="000000"/>
        </w:rPr>
        <w:tab/>
      </w:r>
      <w:r w:rsidR="00D3260C">
        <w:rPr>
          <w:rFonts w:ascii="Arial" w:hAnsi="Arial" w:cs="Arial"/>
          <w:snapToGrid w:val="0"/>
          <w:color w:val="000000"/>
        </w:rPr>
        <w:tab/>
      </w:r>
      <w:r w:rsidRPr="00D3260C">
        <w:rPr>
          <w:rFonts w:ascii="Arial" w:hAnsi="Arial" w:cs="Arial"/>
          <w:b/>
          <w:snapToGrid w:val="0"/>
          <w:color w:val="000000"/>
          <w:highlight w:val="yellow"/>
        </w:rPr>
        <w:t>XXXXXXXXX</w:t>
      </w:r>
    </w:p>
    <w:p w14:paraId="3E35FDDC" w14:textId="77777777" w:rsidR="003F0D0E" w:rsidRPr="00D3260C" w:rsidRDefault="003F0D0E" w:rsidP="003F0D0E">
      <w:pPr>
        <w:tabs>
          <w:tab w:val="left" w:pos="1890"/>
        </w:tabs>
        <w:autoSpaceDE w:val="0"/>
        <w:autoSpaceDN w:val="0"/>
        <w:adjustRightInd w:val="0"/>
        <w:rPr>
          <w:rFonts w:ascii="Arial" w:hAnsi="Arial" w:cs="Arial"/>
          <w:b/>
        </w:rPr>
      </w:pPr>
      <w:r w:rsidRPr="00D3260C">
        <w:rPr>
          <w:rFonts w:ascii="Arial" w:hAnsi="Arial" w:cs="Arial"/>
          <w:snapToGrid w:val="0"/>
          <w:color w:val="000000"/>
        </w:rPr>
        <w:t xml:space="preserve">Req. No: </w:t>
      </w:r>
      <w:r w:rsidRPr="00D3260C">
        <w:rPr>
          <w:rFonts w:ascii="Arial" w:hAnsi="Arial" w:cs="Arial"/>
          <w:snapToGrid w:val="0"/>
          <w:color w:val="000000"/>
        </w:rPr>
        <w:tab/>
        <w:t xml:space="preserve">    </w:t>
      </w:r>
      <w:r w:rsidRPr="00D3260C">
        <w:rPr>
          <w:rFonts w:ascii="Arial" w:hAnsi="Arial" w:cs="Arial"/>
          <w:snapToGrid w:val="0"/>
          <w:color w:val="000000"/>
        </w:rPr>
        <w:tab/>
      </w:r>
      <w:r w:rsidRPr="00D3260C">
        <w:rPr>
          <w:rFonts w:ascii="Arial" w:hAnsi="Arial" w:cs="Arial"/>
          <w:snapToGrid w:val="0"/>
          <w:color w:val="000000"/>
        </w:rPr>
        <w:tab/>
      </w:r>
      <w:r w:rsidRPr="00D3260C">
        <w:rPr>
          <w:rFonts w:ascii="Arial" w:hAnsi="Arial" w:cs="Arial"/>
          <w:b/>
          <w:snapToGrid w:val="0"/>
          <w:color w:val="000000"/>
          <w:highlight w:val="yellow"/>
        </w:rPr>
        <w:t>XXXXXXXXX</w:t>
      </w:r>
    </w:p>
    <w:p w14:paraId="08303FD3" w14:textId="77777777" w:rsidR="00E51917" w:rsidRPr="00D3260C" w:rsidRDefault="00E51917">
      <w:pPr>
        <w:rPr>
          <w:rFonts w:ascii="Arial" w:hAnsi="Arial" w:cs="Arial"/>
          <w:b/>
        </w:rPr>
      </w:pPr>
    </w:p>
    <w:p w14:paraId="3E0D2B3D" w14:textId="77777777" w:rsidR="00E51917" w:rsidRPr="00D3260C" w:rsidRDefault="004E7D66">
      <w:pPr>
        <w:rPr>
          <w:rFonts w:ascii="Arial" w:hAnsi="Arial" w:cs="Arial"/>
        </w:rPr>
      </w:pPr>
      <w:r w:rsidRPr="00D3260C">
        <w:rPr>
          <w:rFonts w:ascii="Arial" w:hAnsi="Arial" w:cs="Arial"/>
          <w:b/>
        </w:rPr>
        <w:t xml:space="preserve">1.  Definitions.  </w:t>
      </w:r>
      <w:r w:rsidRPr="00D3260C">
        <w:rPr>
          <w:rFonts w:ascii="Arial" w:hAnsi="Arial" w:cs="Arial"/>
        </w:rPr>
        <w:t xml:space="preserve">The following definition of “Contract Documents” applies throughout this Contract for the State’s Public Works Project Number </w:t>
      </w:r>
      <w:r w:rsidRPr="00D3260C">
        <w:rPr>
          <w:rFonts w:ascii="Arial" w:hAnsi="Arial" w:cs="Arial"/>
          <w:b/>
          <w:highlight w:val="yellow"/>
        </w:rPr>
        <w:t>XXXXX</w:t>
      </w:r>
      <w:r w:rsidRPr="00D3260C">
        <w:rPr>
          <w:rFonts w:ascii="Arial" w:hAnsi="Arial" w:cs="Arial"/>
          <w:b/>
        </w:rPr>
        <w:t xml:space="preserve"> </w:t>
      </w:r>
      <w:r w:rsidRPr="00D3260C">
        <w:rPr>
          <w:rFonts w:ascii="Arial" w:hAnsi="Arial" w:cs="Arial"/>
        </w:rPr>
        <w:t xml:space="preserve">(“Project”). </w:t>
      </w:r>
    </w:p>
    <w:p w14:paraId="1A4095BC" w14:textId="77777777" w:rsidR="00E51917" w:rsidRPr="00D3260C" w:rsidRDefault="00E51917">
      <w:pPr>
        <w:rPr>
          <w:rFonts w:ascii="Arial" w:hAnsi="Arial" w:cs="Arial"/>
        </w:rPr>
      </w:pPr>
    </w:p>
    <w:p w14:paraId="3ABD0738" w14:textId="1EE9ADD5" w:rsidR="00E51917" w:rsidRPr="00D3260C" w:rsidRDefault="004E7D66" w:rsidP="000666A6">
      <w:pPr>
        <w:ind w:left="720"/>
        <w:jc w:val="both"/>
        <w:rPr>
          <w:rFonts w:ascii="Arial" w:hAnsi="Arial" w:cs="Arial"/>
          <w:u w:val="single"/>
        </w:rPr>
      </w:pPr>
      <w:r w:rsidRPr="00D3260C">
        <w:rPr>
          <w:rFonts w:ascii="Arial" w:hAnsi="Arial" w:cs="Arial"/>
        </w:rPr>
        <w:t>The term “Contract Documents” shall mean and include the following: this Contract and the Project Bid Package</w:t>
      </w:r>
      <w:r w:rsidR="007E1C77" w:rsidRPr="00D3260C">
        <w:rPr>
          <w:rFonts w:ascii="Arial" w:hAnsi="Arial" w:cs="Arial"/>
        </w:rPr>
        <w:t xml:space="preserve"> which includes but i</w:t>
      </w:r>
      <w:r w:rsidR="003E12EF" w:rsidRPr="00D3260C">
        <w:rPr>
          <w:rFonts w:ascii="Arial" w:hAnsi="Arial" w:cs="Arial"/>
        </w:rPr>
        <w:t>s</w:t>
      </w:r>
      <w:r w:rsidR="007E1C77" w:rsidRPr="00D3260C">
        <w:rPr>
          <w:rFonts w:ascii="Arial" w:hAnsi="Arial" w:cs="Arial"/>
        </w:rPr>
        <w:t xml:space="preserve"> not limited to</w:t>
      </w:r>
      <w:r w:rsidRPr="00D3260C">
        <w:rPr>
          <w:rFonts w:ascii="Arial" w:hAnsi="Arial" w:cs="Arial"/>
        </w:rPr>
        <w:t xml:space="preserve"> the Public Work’s Solicitation for Quotation (DAPW 35), Bid Documentation, Pre-Contract Document, General Conditions (DAPW 26), Supplementary Conditions, Instructions to Bidders, Drawings, Specifications, and Addenda</w:t>
      </w:r>
      <w:r w:rsidR="002A56E6" w:rsidRPr="00D3260C">
        <w:rPr>
          <w:rFonts w:ascii="Arial" w:hAnsi="Arial" w:cs="Arial"/>
        </w:rPr>
        <w:t>,</w:t>
      </w:r>
      <w:r w:rsidRPr="00D3260C">
        <w:rPr>
          <w:rFonts w:ascii="Arial" w:hAnsi="Arial" w:cs="Arial"/>
        </w:rPr>
        <w:t xml:space="preserve"> issued by the State in connection with the Project and prior to the submission of the Contractor’s Proposal.</w:t>
      </w:r>
    </w:p>
    <w:p w14:paraId="00CAB27C" w14:textId="77777777" w:rsidR="00E51917" w:rsidRPr="00D3260C" w:rsidRDefault="00E51917" w:rsidP="000666A6">
      <w:pPr>
        <w:ind w:left="720"/>
        <w:jc w:val="both"/>
        <w:rPr>
          <w:rFonts w:ascii="Arial" w:hAnsi="Arial" w:cs="Arial"/>
          <w:u w:val="single"/>
        </w:rPr>
      </w:pPr>
    </w:p>
    <w:p w14:paraId="7B2DE8EE" w14:textId="7DE21723" w:rsidR="00E51917" w:rsidRPr="00D3260C" w:rsidRDefault="004E7D66" w:rsidP="000666A6">
      <w:pPr>
        <w:ind w:left="720"/>
        <w:jc w:val="both"/>
        <w:rPr>
          <w:rFonts w:ascii="Arial" w:hAnsi="Arial" w:cs="Arial"/>
        </w:rPr>
      </w:pPr>
      <w:r w:rsidRPr="00D3260C">
        <w:rPr>
          <w:rFonts w:ascii="Arial" w:hAnsi="Arial" w:cs="Arial"/>
        </w:rPr>
        <w:t xml:space="preserve">Subject to Section </w:t>
      </w:r>
      <w:r w:rsidR="001F1F56" w:rsidRPr="00D3260C">
        <w:rPr>
          <w:rFonts w:ascii="Arial" w:hAnsi="Arial" w:cs="Arial"/>
        </w:rPr>
        <w:t>38</w:t>
      </w:r>
      <w:r w:rsidRPr="00D3260C">
        <w:rPr>
          <w:rFonts w:ascii="Arial" w:hAnsi="Arial" w:cs="Arial"/>
        </w:rPr>
        <w:t xml:space="preserve">, </w:t>
      </w:r>
      <w:r w:rsidRPr="00D3260C">
        <w:rPr>
          <w:rFonts w:ascii="Arial" w:hAnsi="Arial" w:cs="Arial"/>
          <w:i/>
        </w:rPr>
        <w:t>Order of Precedence, Incorporation by Reference</w:t>
      </w:r>
      <w:r w:rsidRPr="00D3260C">
        <w:rPr>
          <w:rFonts w:ascii="Arial" w:hAnsi="Arial" w:cs="Arial"/>
        </w:rPr>
        <w:t xml:space="preserve">, of this Contract, Contract Documents shall also consist of the Contractor’s Proposal and Response, as well as any other documentation submitted by it in response to the Project (hereinafter collectively referred to as “Contractor’s Proposal”).  </w:t>
      </w:r>
    </w:p>
    <w:p w14:paraId="2B4DE0E8" w14:textId="77777777" w:rsidR="00E51917" w:rsidRPr="00D3260C" w:rsidRDefault="00E51917" w:rsidP="000666A6">
      <w:pPr>
        <w:ind w:left="720"/>
        <w:jc w:val="both"/>
        <w:rPr>
          <w:rFonts w:ascii="Arial" w:hAnsi="Arial" w:cs="Arial"/>
        </w:rPr>
      </w:pPr>
    </w:p>
    <w:p w14:paraId="65B9FF9E" w14:textId="0F476C59" w:rsidR="00E51917" w:rsidRPr="00D3260C" w:rsidRDefault="004E7D66" w:rsidP="000666A6">
      <w:pPr>
        <w:ind w:left="720"/>
        <w:jc w:val="both"/>
        <w:rPr>
          <w:rFonts w:ascii="Arial" w:hAnsi="Arial" w:cs="Arial"/>
        </w:rPr>
      </w:pPr>
      <w:r w:rsidRPr="00D3260C">
        <w:rPr>
          <w:rFonts w:ascii="Arial" w:hAnsi="Arial" w:cs="Arial"/>
        </w:rPr>
        <w:t xml:space="preserve">Additionally, Contract Documents shall include any subsequent amendments, change orders and any written interpretations issued as field orders by the Designer pursuant to General Conditions, Article 1.2 (DAPW 26) and all field order for minor changes by the State pursuant to General Conditions, Article 12.3 (DAPW 26).  Change orders and amendments shall be executed in the manner authorized by Section </w:t>
      </w:r>
      <w:r w:rsidR="00005CB8" w:rsidRPr="00D3260C">
        <w:rPr>
          <w:rFonts w:ascii="Arial" w:hAnsi="Arial" w:cs="Arial"/>
        </w:rPr>
        <w:t>34</w:t>
      </w:r>
      <w:r w:rsidRPr="00D3260C">
        <w:rPr>
          <w:rFonts w:ascii="Arial" w:hAnsi="Arial" w:cs="Arial"/>
        </w:rPr>
        <w:t xml:space="preserve">, </w:t>
      </w:r>
      <w:r w:rsidRPr="00D3260C">
        <w:rPr>
          <w:rFonts w:ascii="Arial" w:hAnsi="Arial" w:cs="Arial"/>
          <w:i/>
        </w:rPr>
        <w:t>Merger and Modification</w:t>
      </w:r>
      <w:r w:rsidRPr="00D3260C">
        <w:rPr>
          <w:rFonts w:ascii="Arial" w:hAnsi="Arial" w:cs="Arial"/>
        </w:rPr>
        <w:t>, of this Contract.</w:t>
      </w:r>
    </w:p>
    <w:p w14:paraId="2B903A59" w14:textId="77777777" w:rsidR="00E51917" w:rsidRPr="00D3260C" w:rsidRDefault="00E51917" w:rsidP="000666A6">
      <w:pPr>
        <w:ind w:left="720"/>
        <w:jc w:val="both"/>
        <w:rPr>
          <w:rFonts w:ascii="Arial" w:hAnsi="Arial" w:cs="Arial"/>
        </w:rPr>
      </w:pPr>
    </w:p>
    <w:p w14:paraId="571B3C07" w14:textId="77777777" w:rsidR="00E51917" w:rsidRPr="00D3260C" w:rsidRDefault="004E7D66" w:rsidP="000666A6">
      <w:pPr>
        <w:ind w:left="720"/>
        <w:jc w:val="both"/>
        <w:rPr>
          <w:rFonts w:ascii="Arial" w:hAnsi="Arial" w:cs="Arial"/>
        </w:rPr>
      </w:pPr>
      <w:r w:rsidRPr="00D3260C">
        <w:rPr>
          <w:rFonts w:ascii="Arial" w:hAnsi="Arial" w:cs="Arial"/>
        </w:rPr>
        <w:t>The Contract Documents are specifically and collectively incorporated herein by reference.</w:t>
      </w:r>
    </w:p>
    <w:p w14:paraId="4ADAAE43" w14:textId="77777777" w:rsidR="00E51917" w:rsidRPr="00D3260C" w:rsidRDefault="00E51917">
      <w:pPr>
        <w:rPr>
          <w:rFonts w:ascii="Arial" w:hAnsi="Arial" w:cs="Arial"/>
          <w:b/>
        </w:rPr>
      </w:pPr>
    </w:p>
    <w:p w14:paraId="425C1263" w14:textId="77777777" w:rsidR="00E51917" w:rsidRPr="00D3260C" w:rsidRDefault="004E7D66">
      <w:pPr>
        <w:rPr>
          <w:rFonts w:ascii="Arial" w:hAnsi="Arial" w:cs="Arial"/>
        </w:rPr>
      </w:pPr>
      <w:r w:rsidRPr="00D3260C">
        <w:rPr>
          <w:rFonts w:ascii="Arial" w:hAnsi="Arial" w:cs="Arial"/>
          <w:b/>
        </w:rPr>
        <w:t xml:space="preserve">2.  Duties of Contractor.  </w:t>
      </w:r>
      <w:r w:rsidRPr="00D3260C">
        <w:rPr>
          <w:rFonts w:ascii="Arial" w:hAnsi="Arial" w:cs="Arial"/>
        </w:rPr>
        <w:t xml:space="preserve">The Contractor shall furnish all labor and materials, perform </w:t>
      </w:r>
      <w:proofErr w:type="gramStart"/>
      <w:r w:rsidRPr="00D3260C">
        <w:rPr>
          <w:rFonts w:ascii="Arial" w:hAnsi="Arial" w:cs="Arial"/>
        </w:rPr>
        <w:t>all of</w:t>
      </w:r>
      <w:proofErr w:type="gramEnd"/>
      <w:r w:rsidRPr="00D3260C">
        <w:rPr>
          <w:rFonts w:ascii="Arial" w:hAnsi="Arial" w:cs="Arial"/>
        </w:rPr>
        <w:t xml:space="preserve"> the work, and fulfill </w:t>
      </w:r>
      <w:proofErr w:type="gramStart"/>
      <w:r w:rsidRPr="00D3260C">
        <w:rPr>
          <w:rFonts w:ascii="Arial" w:hAnsi="Arial" w:cs="Arial"/>
        </w:rPr>
        <w:t>all of</w:t>
      </w:r>
      <w:proofErr w:type="gramEnd"/>
      <w:r w:rsidRPr="00D3260C">
        <w:rPr>
          <w:rFonts w:ascii="Arial" w:hAnsi="Arial" w:cs="Arial"/>
        </w:rPr>
        <w:t xml:space="preserve"> its obligations in conformance with the Contract Documents.  These</w:t>
      </w:r>
      <w:r w:rsidRPr="00D3260C">
        <w:rPr>
          <w:rFonts w:ascii="Arial" w:hAnsi="Arial" w:cs="Arial"/>
          <w:b/>
        </w:rPr>
        <w:t xml:space="preserve"> </w:t>
      </w:r>
      <w:r w:rsidRPr="00D3260C">
        <w:rPr>
          <w:rFonts w:ascii="Arial" w:hAnsi="Arial" w:cs="Arial"/>
        </w:rPr>
        <w:t>duties of the Contractor are</w:t>
      </w:r>
      <w:r w:rsidRPr="00D3260C">
        <w:rPr>
          <w:rFonts w:ascii="Arial" w:hAnsi="Arial" w:cs="Arial"/>
          <w:b/>
        </w:rPr>
        <w:t xml:space="preserve"> </w:t>
      </w:r>
      <w:r w:rsidRPr="00D3260C">
        <w:rPr>
          <w:rFonts w:ascii="Arial" w:hAnsi="Arial" w:cs="Arial"/>
        </w:rPr>
        <w:t xml:space="preserve">fully described and captured in the Contract Documents.  </w:t>
      </w:r>
    </w:p>
    <w:p w14:paraId="613A35D5" w14:textId="77777777" w:rsidR="00E51917" w:rsidRPr="00D3260C" w:rsidRDefault="00E51917">
      <w:pPr>
        <w:rPr>
          <w:rFonts w:ascii="Arial" w:hAnsi="Arial" w:cs="Arial"/>
          <w:b/>
        </w:rPr>
      </w:pPr>
    </w:p>
    <w:p w14:paraId="11300C5D" w14:textId="77777777" w:rsidR="00E51917" w:rsidRPr="00D3260C" w:rsidRDefault="004E7D66">
      <w:pPr>
        <w:rPr>
          <w:rFonts w:ascii="Arial" w:hAnsi="Arial" w:cs="Arial"/>
        </w:rPr>
      </w:pPr>
      <w:r w:rsidRPr="00D3260C">
        <w:rPr>
          <w:rFonts w:ascii="Arial" w:hAnsi="Arial" w:cs="Arial"/>
          <w:b/>
        </w:rPr>
        <w:t xml:space="preserve">3.  Consideration.  </w:t>
      </w:r>
      <w:r w:rsidRPr="00D3260C">
        <w:rPr>
          <w:rFonts w:ascii="Arial" w:hAnsi="Arial" w:cs="Arial"/>
        </w:rPr>
        <w:t>All payments provided herein are subject to appropriations made and funds allocated as provided by laws of the State of Indiana.  The State shall pay the Contractor for performance of this Contract in current funds as follows:</w:t>
      </w:r>
    </w:p>
    <w:p w14:paraId="7B571968" w14:textId="77777777" w:rsidR="00E51917" w:rsidRPr="00D3260C" w:rsidRDefault="00E51917">
      <w:pPr>
        <w:rPr>
          <w:rFonts w:ascii="Arial" w:hAnsi="Arial" w:cs="Arial"/>
        </w:rPr>
      </w:pPr>
    </w:p>
    <w:p w14:paraId="5776B1E0" w14:textId="77777777" w:rsidR="00E51917" w:rsidRPr="00D3260C" w:rsidRDefault="004E7D66">
      <w:pPr>
        <w:rPr>
          <w:rFonts w:ascii="Arial" w:hAnsi="Arial" w:cs="Arial"/>
        </w:rPr>
      </w:pPr>
      <w:r w:rsidRPr="00D3260C">
        <w:rPr>
          <w:rFonts w:ascii="Arial" w:hAnsi="Arial" w:cs="Arial"/>
        </w:rPr>
        <w:tab/>
        <w:t xml:space="preserve">BASE BID:                                               </w:t>
      </w:r>
      <w:r w:rsidRPr="00D3260C">
        <w:rPr>
          <w:rFonts w:ascii="Arial" w:hAnsi="Arial" w:cs="Arial"/>
          <w:b/>
        </w:rPr>
        <w:t>$</w:t>
      </w:r>
      <w:r w:rsidRPr="00D3260C">
        <w:rPr>
          <w:rFonts w:ascii="Arial" w:hAnsi="Arial" w:cs="Arial"/>
          <w:b/>
          <w:highlight w:val="yellow"/>
        </w:rPr>
        <w:t>XXXXXX.XX</w:t>
      </w:r>
      <w:r w:rsidRPr="00D3260C">
        <w:rPr>
          <w:rFonts w:ascii="Arial" w:hAnsi="Arial" w:cs="Arial"/>
        </w:rPr>
        <w:tab/>
        <w:t xml:space="preserve">                          </w:t>
      </w:r>
    </w:p>
    <w:p w14:paraId="7F92CB64" w14:textId="77777777" w:rsidR="00E51917" w:rsidRPr="00D3260C" w:rsidRDefault="004E7D66">
      <w:pPr>
        <w:rPr>
          <w:rFonts w:ascii="Arial" w:hAnsi="Arial" w:cs="Arial"/>
        </w:rPr>
      </w:pPr>
      <w:r w:rsidRPr="00D3260C">
        <w:rPr>
          <w:rFonts w:ascii="Arial" w:hAnsi="Arial" w:cs="Arial"/>
        </w:rPr>
        <w:tab/>
        <w:t>ALTERNATE(S):</w:t>
      </w:r>
    </w:p>
    <w:p w14:paraId="3D91C68C" w14:textId="77777777" w:rsidR="00E51917" w:rsidRPr="00D3260C" w:rsidRDefault="004E7D66">
      <w:pPr>
        <w:rPr>
          <w:rFonts w:ascii="Arial" w:hAnsi="Arial" w:cs="Arial"/>
          <w:b/>
        </w:rPr>
      </w:pPr>
      <w:r w:rsidRPr="00D3260C">
        <w:rPr>
          <w:rFonts w:ascii="Arial" w:hAnsi="Arial" w:cs="Arial"/>
        </w:rPr>
        <w:tab/>
        <w:t xml:space="preserve">TOTAL CONTRACT PRICE:                 </w:t>
      </w:r>
      <w:r w:rsidRPr="00D3260C">
        <w:rPr>
          <w:rFonts w:ascii="Arial" w:hAnsi="Arial" w:cs="Arial"/>
          <w:b/>
        </w:rPr>
        <w:t>$</w:t>
      </w:r>
      <w:r w:rsidRPr="00D3260C">
        <w:rPr>
          <w:rFonts w:ascii="Arial" w:hAnsi="Arial" w:cs="Arial"/>
          <w:b/>
          <w:highlight w:val="yellow"/>
        </w:rPr>
        <w:t>XXXXXX.XX</w:t>
      </w:r>
    </w:p>
    <w:p w14:paraId="1C7AAF38" w14:textId="77777777" w:rsidR="00E51917" w:rsidRPr="00D3260C" w:rsidRDefault="00E51917">
      <w:pPr>
        <w:rPr>
          <w:rFonts w:ascii="Arial" w:hAnsi="Arial" w:cs="Arial"/>
          <w:b/>
        </w:rPr>
      </w:pPr>
    </w:p>
    <w:p w14:paraId="29A0C053" w14:textId="1B063B68" w:rsidR="00E51917" w:rsidRPr="00D3260C" w:rsidRDefault="004E7D66" w:rsidP="000E4AF8">
      <w:pPr>
        <w:jc w:val="both"/>
        <w:rPr>
          <w:rFonts w:ascii="Arial" w:hAnsi="Arial" w:cs="Arial"/>
          <w:b/>
        </w:rPr>
      </w:pPr>
      <w:r w:rsidRPr="00D3260C">
        <w:rPr>
          <w:rFonts w:ascii="Arial" w:hAnsi="Arial" w:cs="Arial"/>
          <w:b/>
        </w:rPr>
        <w:t xml:space="preserve">4.  Term.  </w:t>
      </w:r>
      <w:r w:rsidRPr="00D3260C">
        <w:rPr>
          <w:rFonts w:ascii="Arial" w:hAnsi="Arial" w:cs="Arial"/>
        </w:rPr>
        <w:t xml:space="preserve">The </w:t>
      </w:r>
      <w:r w:rsidR="008D259C" w:rsidRPr="00D3260C">
        <w:rPr>
          <w:rFonts w:ascii="Arial" w:hAnsi="Arial" w:cs="Arial"/>
        </w:rPr>
        <w:t>term of this Contract</w:t>
      </w:r>
      <w:r w:rsidR="00FF580E" w:rsidRPr="00D3260C">
        <w:rPr>
          <w:rFonts w:ascii="Arial" w:hAnsi="Arial" w:cs="Arial"/>
        </w:rPr>
        <w:t xml:space="preserve"> is </w:t>
      </w:r>
      <w:r w:rsidR="00FF580E" w:rsidRPr="00D3260C">
        <w:rPr>
          <w:rFonts w:ascii="Arial" w:hAnsi="Arial" w:cs="Arial"/>
          <w:b/>
          <w:bCs/>
          <w:highlight w:val="yellow"/>
          <w:u w:val="single"/>
        </w:rPr>
        <w:t xml:space="preserve">XXX </w:t>
      </w:r>
      <w:r w:rsidR="00355FDD" w:rsidRPr="00D3260C">
        <w:rPr>
          <w:rFonts w:ascii="Arial" w:hAnsi="Arial" w:cs="Arial"/>
          <w:b/>
          <w:bCs/>
          <w:u w:val="single"/>
        </w:rPr>
        <w:t>days</w:t>
      </w:r>
      <w:r w:rsidR="008D259C" w:rsidRPr="00D3260C">
        <w:rPr>
          <w:rFonts w:ascii="Arial" w:hAnsi="Arial" w:cs="Arial"/>
        </w:rPr>
        <w:t xml:space="preserve"> commenc</w:t>
      </w:r>
      <w:r w:rsidR="00FF580E" w:rsidRPr="00D3260C">
        <w:rPr>
          <w:rFonts w:ascii="Arial" w:hAnsi="Arial" w:cs="Arial"/>
        </w:rPr>
        <w:t>ing</w:t>
      </w:r>
      <w:r w:rsidR="008D259C" w:rsidRPr="00D3260C">
        <w:rPr>
          <w:rFonts w:ascii="Arial" w:hAnsi="Arial" w:cs="Arial"/>
        </w:rPr>
        <w:t xml:space="preserve"> on the date </w:t>
      </w:r>
      <w:r w:rsidRPr="00D3260C">
        <w:rPr>
          <w:rFonts w:ascii="Arial" w:hAnsi="Arial" w:cs="Arial"/>
        </w:rPr>
        <w:t xml:space="preserve">of the last </w:t>
      </w:r>
      <w:r w:rsidR="008D259C" w:rsidRPr="00D3260C">
        <w:rPr>
          <w:rFonts w:ascii="Arial" w:hAnsi="Arial" w:cs="Arial"/>
        </w:rPr>
        <w:t xml:space="preserve">state </w:t>
      </w:r>
      <w:r w:rsidRPr="00D3260C">
        <w:rPr>
          <w:rFonts w:ascii="Arial" w:hAnsi="Arial" w:cs="Arial"/>
        </w:rPr>
        <w:t xml:space="preserve">signatory to this Contract.  </w:t>
      </w:r>
    </w:p>
    <w:p w14:paraId="16FF06D9" w14:textId="77777777" w:rsidR="00E51917" w:rsidRPr="00D3260C" w:rsidRDefault="00E51917" w:rsidP="000666A6">
      <w:pPr>
        <w:ind w:firstLine="720"/>
        <w:jc w:val="both"/>
        <w:rPr>
          <w:rFonts w:ascii="Arial" w:hAnsi="Arial" w:cs="Arial"/>
        </w:rPr>
      </w:pPr>
    </w:p>
    <w:p w14:paraId="782AC9C6" w14:textId="74689E4E" w:rsidR="00E51917" w:rsidRPr="00D3260C" w:rsidRDefault="008A3B24">
      <w:pPr>
        <w:tabs>
          <w:tab w:val="left" w:pos="-1440"/>
        </w:tabs>
        <w:rPr>
          <w:rFonts w:ascii="Arial" w:hAnsi="Arial" w:cs="Arial"/>
          <w:b/>
        </w:rPr>
      </w:pPr>
      <w:r w:rsidRPr="00D3260C">
        <w:rPr>
          <w:rFonts w:ascii="Arial" w:hAnsi="Arial" w:cs="Arial"/>
          <w:b/>
        </w:rPr>
        <w:lastRenderedPageBreak/>
        <w:t>5</w:t>
      </w:r>
      <w:r w:rsidR="004E7D66" w:rsidRPr="00D3260C">
        <w:rPr>
          <w:rFonts w:ascii="Arial" w:hAnsi="Arial" w:cs="Arial"/>
          <w:b/>
        </w:rPr>
        <w:t xml:space="preserve">.  Licensing Standards.  </w:t>
      </w:r>
      <w:r w:rsidR="004E7D66" w:rsidRPr="00D3260C">
        <w:rPr>
          <w:rFonts w:ascii="Arial" w:hAnsi="Arial" w:cs="Arial"/>
        </w:rPr>
        <w:t>The Contractor and its employees and subcontractors shall comply with all applicable licensing standards, certification standards, accrediting standards and any other laws, rules or regulations governing services to be provided by the Contractor pursuant to this Contract.  The State shall not be required to pay the Contractor for any services performed when the Contractor, its employees or subcontractors are not in compliance with such applicable standards, laws, rules or regulations.  If licensure, certification or accreditation expires or is revoked, or if disciplinary action is taken against the applicable licensure, certification or accreditation, the Contractor shall notify the State immediately and the State, at its option, may immediately terminate this Contract.</w:t>
      </w:r>
    </w:p>
    <w:p w14:paraId="1C8B9A95" w14:textId="77777777" w:rsidR="00E51917" w:rsidRPr="00D3260C" w:rsidRDefault="00E51917">
      <w:pPr>
        <w:tabs>
          <w:tab w:val="left" w:pos="-1440"/>
        </w:tabs>
        <w:rPr>
          <w:rFonts w:ascii="Arial" w:hAnsi="Arial" w:cs="Arial"/>
        </w:rPr>
      </w:pPr>
    </w:p>
    <w:p w14:paraId="32B5FE1A" w14:textId="6C8E15A3" w:rsidR="00E51917" w:rsidRPr="00AC17C3" w:rsidRDefault="008A3B24">
      <w:pPr>
        <w:rPr>
          <w:rFonts w:ascii="Arial" w:hAnsi="Arial" w:cs="Arial"/>
          <w:b/>
        </w:rPr>
      </w:pPr>
      <w:r w:rsidRPr="00D3260C">
        <w:rPr>
          <w:rFonts w:ascii="Arial" w:hAnsi="Arial" w:cs="Arial"/>
          <w:b/>
        </w:rPr>
        <w:t>6</w:t>
      </w:r>
      <w:r w:rsidR="004E7D66" w:rsidRPr="00D3260C">
        <w:rPr>
          <w:rFonts w:ascii="Arial" w:hAnsi="Arial" w:cs="Arial"/>
          <w:b/>
        </w:rPr>
        <w:t>.  Contractor’s Certification.</w:t>
      </w:r>
      <w:r w:rsidR="004E7D66" w:rsidRPr="00D3260C">
        <w:rPr>
          <w:rFonts w:ascii="Arial" w:hAnsi="Arial" w:cs="Arial"/>
        </w:rPr>
        <w:t xml:space="preserve">    The Contractor certifies that all information and documentation submitted by it in the Contractor’s Proposal and submitted in response to the Project, is true, accurate and complete as of the date of this Contract’s effectiveness.  The Contractor shall immediately notify the State of any material change to such information.  The Contractor shall immediately notify the State if, </w:t>
      </w:r>
      <w:proofErr w:type="gramStart"/>
      <w:r w:rsidR="004E7D66" w:rsidRPr="00D3260C">
        <w:rPr>
          <w:rFonts w:ascii="Arial" w:hAnsi="Arial" w:cs="Arial"/>
        </w:rPr>
        <w:t>during the course of</w:t>
      </w:r>
      <w:proofErr w:type="gramEnd"/>
      <w:r w:rsidR="004E7D66" w:rsidRPr="00D3260C">
        <w:rPr>
          <w:rFonts w:ascii="Arial" w:hAnsi="Arial" w:cs="Arial"/>
        </w:rPr>
        <w:t xml:space="preserve"> performance of this Contract, it or any of its principals are proposed for debarment or ineligibility, or become debarred or declared ineligible, from </w:t>
      </w:r>
      <w:proofErr w:type="gramStart"/>
      <w:r w:rsidR="004E7D66" w:rsidRPr="00D3260C">
        <w:rPr>
          <w:rFonts w:ascii="Arial" w:hAnsi="Arial" w:cs="Arial"/>
        </w:rPr>
        <w:t>entering into</w:t>
      </w:r>
      <w:proofErr w:type="gramEnd"/>
      <w:r w:rsidR="004E7D66" w:rsidRPr="00D3260C">
        <w:rPr>
          <w:rFonts w:ascii="Arial" w:hAnsi="Arial" w:cs="Arial"/>
        </w:rPr>
        <w:t xml:space="preserve"> contracts with the federal government or any department, agency or political subdivision of the State.  </w:t>
      </w:r>
    </w:p>
    <w:p w14:paraId="0AE1F939" w14:textId="77777777" w:rsidR="00E51917" w:rsidRPr="00AC17C3" w:rsidRDefault="00E51917">
      <w:pPr>
        <w:rPr>
          <w:rFonts w:ascii="Arial" w:hAnsi="Arial" w:cs="Arial"/>
          <w:b/>
          <w:bCs/>
        </w:rPr>
      </w:pPr>
    </w:p>
    <w:p w14:paraId="1A22C804" w14:textId="21E0FF6F" w:rsidR="00E51917" w:rsidRPr="00AC17C3" w:rsidRDefault="008A3B24" w:rsidP="00EB7570">
      <w:pPr>
        <w:jc w:val="both"/>
        <w:rPr>
          <w:rFonts w:ascii="Arial" w:hAnsi="Arial" w:cs="Arial"/>
        </w:rPr>
      </w:pPr>
      <w:r w:rsidRPr="00AC17C3">
        <w:rPr>
          <w:rFonts w:ascii="Arial" w:hAnsi="Arial" w:cs="Arial"/>
          <w:b/>
          <w:bCs/>
        </w:rPr>
        <w:t>7</w:t>
      </w:r>
      <w:r w:rsidR="004E7D66" w:rsidRPr="00AC17C3">
        <w:rPr>
          <w:rFonts w:ascii="Arial" w:hAnsi="Arial" w:cs="Arial"/>
          <w:b/>
          <w:bCs/>
        </w:rPr>
        <w:t xml:space="preserve">.  Contractor Employee Drug Testing.  </w:t>
      </w:r>
      <w:r w:rsidR="004E7D66" w:rsidRPr="00AC17C3">
        <w:rPr>
          <w:rFonts w:ascii="Arial" w:hAnsi="Arial" w:cs="Arial"/>
        </w:rPr>
        <w:t xml:space="preserve">Pursuant to IC 4-13-18, the Contractor shall implement the employee drug testing program submitted as part of its Contractor’s Proposal.  The State may cancel this Contract if it determines that the Contractor: </w:t>
      </w:r>
    </w:p>
    <w:p w14:paraId="435FFFCB" w14:textId="77777777" w:rsidR="00E51917" w:rsidRPr="00AC17C3" w:rsidRDefault="00E51917" w:rsidP="00EB7570">
      <w:pPr>
        <w:jc w:val="both"/>
        <w:rPr>
          <w:rFonts w:ascii="Arial" w:hAnsi="Arial" w:cs="Arial"/>
        </w:rPr>
      </w:pPr>
    </w:p>
    <w:p w14:paraId="54E4ED61" w14:textId="77777777" w:rsidR="00E51917" w:rsidRPr="00AC17C3" w:rsidRDefault="004E7D66" w:rsidP="00EB7570">
      <w:pPr>
        <w:jc w:val="both"/>
        <w:rPr>
          <w:rFonts w:ascii="Arial" w:hAnsi="Arial" w:cs="Arial"/>
        </w:rPr>
      </w:pPr>
      <w:r w:rsidRPr="00AC17C3">
        <w:rPr>
          <w:rFonts w:ascii="Arial" w:hAnsi="Arial" w:cs="Arial"/>
        </w:rPr>
        <w:tab/>
        <w:t xml:space="preserve">A. </w:t>
      </w:r>
      <w:r w:rsidRPr="00AC17C3">
        <w:rPr>
          <w:rFonts w:ascii="Arial" w:hAnsi="Arial" w:cs="Arial"/>
        </w:rPr>
        <w:tab/>
        <w:t xml:space="preserve">Has failed to implement its employee drug testing program during the term of this </w:t>
      </w:r>
      <w:r w:rsidRPr="00AC17C3">
        <w:rPr>
          <w:rFonts w:ascii="Arial" w:hAnsi="Arial" w:cs="Arial"/>
        </w:rPr>
        <w:tab/>
      </w:r>
      <w:r w:rsidRPr="00AC17C3">
        <w:rPr>
          <w:rFonts w:ascii="Arial" w:hAnsi="Arial" w:cs="Arial"/>
        </w:rPr>
        <w:tab/>
      </w:r>
      <w:r w:rsidRPr="00AC17C3">
        <w:rPr>
          <w:rFonts w:ascii="Arial" w:hAnsi="Arial" w:cs="Arial"/>
        </w:rPr>
        <w:tab/>
      </w:r>
      <w:proofErr w:type="gramStart"/>
      <w:r w:rsidRPr="00AC17C3">
        <w:rPr>
          <w:rFonts w:ascii="Arial" w:hAnsi="Arial" w:cs="Arial"/>
        </w:rPr>
        <w:t>Contract;</w:t>
      </w:r>
      <w:proofErr w:type="gramEnd"/>
    </w:p>
    <w:p w14:paraId="6D738BE2" w14:textId="77777777" w:rsidR="00E51917" w:rsidRPr="00AC17C3" w:rsidRDefault="004E7D66" w:rsidP="00EB7570">
      <w:pPr>
        <w:jc w:val="both"/>
        <w:rPr>
          <w:rFonts w:ascii="Arial" w:hAnsi="Arial" w:cs="Arial"/>
        </w:rPr>
      </w:pPr>
      <w:r w:rsidRPr="00AC17C3">
        <w:rPr>
          <w:rFonts w:ascii="Arial" w:hAnsi="Arial" w:cs="Arial"/>
        </w:rPr>
        <w:br/>
      </w:r>
      <w:r w:rsidRPr="00AC17C3">
        <w:rPr>
          <w:rFonts w:ascii="Arial" w:hAnsi="Arial" w:cs="Arial"/>
        </w:rPr>
        <w:tab/>
        <w:t>B.  </w:t>
      </w:r>
      <w:r w:rsidRPr="00AC17C3">
        <w:rPr>
          <w:rFonts w:ascii="Arial" w:hAnsi="Arial" w:cs="Arial"/>
        </w:rPr>
        <w:tab/>
        <w:t xml:space="preserve">Has failed to provide information regarding implementation of the Contractor’s employee </w:t>
      </w:r>
      <w:r w:rsidRPr="00AC17C3">
        <w:rPr>
          <w:rFonts w:ascii="Arial" w:hAnsi="Arial" w:cs="Arial"/>
        </w:rPr>
        <w:tab/>
      </w:r>
      <w:r w:rsidRPr="00AC17C3">
        <w:rPr>
          <w:rFonts w:ascii="Arial" w:hAnsi="Arial" w:cs="Arial"/>
        </w:rPr>
        <w:tab/>
        <w:t>drug testing program at the request of the State; or</w:t>
      </w:r>
    </w:p>
    <w:p w14:paraId="04CA61A7" w14:textId="77777777" w:rsidR="00E51917" w:rsidRPr="00AC17C3" w:rsidRDefault="004E7D66" w:rsidP="00EB7570">
      <w:pPr>
        <w:jc w:val="both"/>
        <w:rPr>
          <w:rFonts w:ascii="Arial" w:hAnsi="Arial" w:cs="Arial"/>
        </w:rPr>
      </w:pPr>
      <w:r w:rsidRPr="00AC17C3">
        <w:rPr>
          <w:rFonts w:ascii="Arial" w:hAnsi="Arial" w:cs="Arial"/>
        </w:rPr>
        <w:tab/>
      </w:r>
    </w:p>
    <w:p w14:paraId="63110394" w14:textId="77777777" w:rsidR="00E51917" w:rsidRPr="00AC17C3" w:rsidRDefault="004E7D66" w:rsidP="00EB7570">
      <w:pPr>
        <w:jc w:val="both"/>
        <w:rPr>
          <w:rFonts w:ascii="Arial" w:hAnsi="Arial" w:cs="Arial"/>
        </w:rPr>
      </w:pPr>
      <w:r w:rsidRPr="00AC17C3">
        <w:rPr>
          <w:rFonts w:ascii="Arial" w:hAnsi="Arial" w:cs="Arial"/>
        </w:rPr>
        <w:tab/>
        <w:t xml:space="preserve">C. </w:t>
      </w:r>
      <w:r w:rsidRPr="00AC17C3">
        <w:rPr>
          <w:rFonts w:ascii="Arial" w:hAnsi="Arial" w:cs="Arial"/>
        </w:rPr>
        <w:tab/>
        <w:t xml:space="preserve">Has provided to the State false information regarding the Contractor's employee drug </w:t>
      </w:r>
      <w:r w:rsidRPr="00AC17C3">
        <w:rPr>
          <w:rFonts w:ascii="Arial" w:hAnsi="Arial" w:cs="Arial"/>
        </w:rPr>
        <w:tab/>
      </w:r>
      <w:r w:rsidRPr="00AC17C3">
        <w:rPr>
          <w:rFonts w:ascii="Arial" w:hAnsi="Arial" w:cs="Arial"/>
        </w:rPr>
        <w:tab/>
      </w:r>
      <w:r w:rsidRPr="00AC17C3">
        <w:rPr>
          <w:rFonts w:ascii="Arial" w:hAnsi="Arial" w:cs="Arial"/>
        </w:rPr>
        <w:tab/>
        <w:t>testing program.</w:t>
      </w:r>
    </w:p>
    <w:p w14:paraId="1EC342A6" w14:textId="77777777" w:rsidR="00E51917" w:rsidRPr="00AC17C3" w:rsidRDefault="00E51917">
      <w:pPr>
        <w:jc w:val="both"/>
        <w:rPr>
          <w:rFonts w:ascii="Arial" w:hAnsi="Arial" w:cs="Arial"/>
        </w:rPr>
      </w:pPr>
    </w:p>
    <w:p w14:paraId="43E093C6" w14:textId="4FB40A7B" w:rsidR="00E51917" w:rsidRPr="00AC17C3" w:rsidRDefault="008A3B24">
      <w:pPr>
        <w:rPr>
          <w:rFonts w:ascii="Arial" w:hAnsi="Arial" w:cs="Arial"/>
          <w:b/>
        </w:rPr>
      </w:pPr>
      <w:r w:rsidRPr="00AC17C3">
        <w:rPr>
          <w:rFonts w:ascii="Arial" w:hAnsi="Arial" w:cs="Arial"/>
          <w:b/>
        </w:rPr>
        <w:t>8</w:t>
      </w:r>
      <w:r w:rsidR="004E7D66" w:rsidRPr="00AC17C3">
        <w:rPr>
          <w:rFonts w:ascii="Arial" w:hAnsi="Arial" w:cs="Arial"/>
          <w:b/>
        </w:rPr>
        <w:t>.  Access to Records.</w:t>
      </w:r>
      <w:r w:rsidR="004E7D66" w:rsidRPr="00AC17C3">
        <w:rPr>
          <w:rFonts w:ascii="Arial" w:hAnsi="Arial" w:cs="Arial"/>
        </w:rPr>
        <w:t xml:space="preserve">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991F8FC" w14:textId="77777777" w:rsidR="00E51917" w:rsidRPr="00AC17C3" w:rsidRDefault="00E51917">
      <w:pPr>
        <w:rPr>
          <w:rFonts w:ascii="Arial" w:hAnsi="Arial" w:cs="Arial"/>
          <w:b/>
        </w:rPr>
      </w:pPr>
    </w:p>
    <w:p w14:paraId="10099E29" w14:textId="490303A0" w:rsidR="00E51917" w:rsidRPr="00AC17C3" w:rsidRDefault="008A3B24" w:rsidP="00DC2FCD">
      <w:pPr>
        <w:rPr>
          <w:rFonts w:ascii="Arial" w:hAnsi="Arial" w:cs="Arial"/>
          <w:b/>
        </w:rPr>
      </w:pPr>
      <w:r w:rsidRPr="00AC17C3">
        <w:rPr>
          <w:rFonts w:ascii="Arial" w:hAnsi="Arial" w:cs="Arial"/>
          <w:b/>
        </w:rPr>
        <w:t>9</w:t>
      </w:r>
      <w:r w:rsidR="004E7D66" w:rsidRPr="00AC17C3">
        <w:rPr>
          <w:rFonts w:ascii="Arial" w:hAnsi="Arial" w:cs="Arial"/>
          <w:b/>
        </w:rPr>
        <w:t xml:space="preserve">.  Assignment; Successors.  </w:t>
      </w:r>
    </w:p>
    <w:p w14:paraId="5C0550BA" w14:textId="77777777" w:rsidR="00E51917" w:rsidRPr="00AC17C3" w:rsidRDefault="004E7D66" w:rsidP="00DC2FCD">
      <w:pPr>
        <w:rPr>
          <w:rFonts w:ascii="Arial" w:hAnsi="Arial" w:cs="Arial"/>
        </w:rPr>
      </w:pPr>
      <w:r w:rsidRPr="00AC17C3">
        <w:rPr>
          <w:rFonts w:ascii="Arial" w:hAnsi="Arial" w:cs="Arial"/>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52F6D47F" w14:textId="77777777" w:rsidR="00E51917" w:rsidRPr="00AC17C3" w:rsidRDefault="00E51917" w:rsidP="00DC2FCD">
      <w:pPr>
        <w:rPr>
          <w:rFonts w:ascii="Arial" w:hAnsi="Arial" w:cs="Arial"/>
        </w:rPr>
      </w:pPr>
    </w:p>
    <w:p w14:paraId="6242FFAD" w14:textId="77777777" w:rsidR="00E51917" w:rsidRPr="00AC17C3" w:rsidRDefault="004E7D66" w:rsidP="00DC2FCD">
      <w:pPr>
        <w:pStyle w:val="NoSpacing"/>
        <w:rPr>
          <w:rFonts w:ascii="Arial" w:hAnsi="Arial" w:cs="Arial"/>
          <w:spacing w:val="-3"/>
        </w:rPr>
      </w:pPr>
      <w:r w:rsidRPr="00AC17C3">
        <w:rPr>
          <w:rFonts w:ascii="Arial" w:hAnsi="Arial" w:cs="Arial"/>
          <w:spacing w:val="-3"/>
        </w:rPr>
        <w:t xml:space="preserve">B.  </w:t>
      </w:r>
      <w:r w:rsidRPr="00AC17C3">
        <w:rPr>
          <w:rFonts w:ascii="Arial" w:hAnsi="Arial" w:cs="Arial"/>
        </w:rPr>
        <w:t xml:space="preserve">The Contractor shall not assign or subcontract the whole or any part of this Contract without the State’s prior written consent. Additionally, </w:t>
      </w:r>
      <w:r w:rsidRPr="00AC17C3">
        <w:rPr>
          <w:rFonts w:ascii="Arial" w:hAnsi="Arial" w:cs="Arial"/>
          <w:spacing w:val="-3"/>
        </w:rPr>
        <w:t xml:space="preserve">the Contractor shall provide prompt written notice to the State of any change in the Contractor’s legal name or legal status so that the changes may be documented and payments to the successor entity may be made. </w:t>
      </w:r>
    </w:p>
    <w:p w14:paraId="3F576D22" w14:textId="77777777" w:rsidR="00E51917" w:rsidRPr="00AC17C3" w:rsidRDefault="00E51917">
      <w:pPr>
        <w:pStyle w:val="BodyText"/>
        <w:rPr>
          <w:rFonts w:ascii="Arial" w:hAnsi="Arial" w:cs="Arial"/>
          <w:sz w:val="20"/>
        </w:rPr>
      </w:pPr>
    </w:p>
    <w:p w14:paraId="180290AA" w14:textId="13AEDD08" w:rsidR="00E51917" w:rsidRPr="00AC17C3" w:rsidRDefault="008A3B24">
      <w:pPr>
        <w:shd w:val="clear" w:color="auto" w:fill="FFFFFF"/>
        <w:rPr>
          <w:rFonts w:ascii="Arial" w:hAnsi="Arial" w:cs="Arial"/>
          <w:b/>
        </w:rPr>
      </w:pPr>
      <w:r w:rsidRPr="00AC17C3">
        <w:rPr>
          <w:rFonts w:ascii="Arial" w:hAnsi="Arial" w:cs="Arial"/>
          <w:b/>
        </w:rPr>
        <w:t>10</w:t>
      </w:r>
      <w:r w:rsidR="004E7D66" w:rsidRPr="00AC17C3">
        <w:rPr>
          <w:rFonts w:ascii="Arial" w:hAnsi="Arial" w:cs="Arial"/>
          <w:b/>
        </w:rPr>
        <w:t xml:space="preserve">.  Assignment of Antitrust Claims. </w:t>
      </w:r>
      <w:r w:rsidR="004E7D66" w:rsidRPr="00AC17C3">
        <w:rPr>
          <w:rFonts w:ascii="Arial" w:hAnsi="Arial" w:cs="Arial"/>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35747F08" w14:textId="77777777" w:rsidR="00E51917" w:rsidRPr="00AC17C3" w:rsidRDefault="00E51917">
      <w:pPr>
        <w:pStyle w:val="BodyText"/>
        <w:rPr>
          <w:rFonts w:ascii="Arial" w:hAnsi="Arial" w:cs="Arial"/>
          <w:sz w:val="20"/>
        </w:rPr>
      </w:pPr>
    </w:p>
    <w:p w14:paraId="513A355D" w14:textId="36622F75" w:rsidR="00E51917" w:rsidRPr="00AC17C3" w:rsidRDefault="008A3B24" w:rsidP="00AF68F1">
      <w:pPr>
        <w:rPr>
          <w:rFonts w:ascii="Arial" w:hAnsi="Arial" w:cs="Arial"/>
        </w:rPr>
      </w:pPr>
      <w:r w:rsidRPr="00AC17C3">
        <w:rPr>
          <w:rFonts w:ascii="Arial" w:hAnsi="Arial" w:cs="Arial"/>
          <w:b/>
        </w:rPr>
        <w:lastRenderedPageBreak/>
        <w:t>11</w:t>
      </w:r>
      <w:r w:rsidR="004E7D66" w:rsidRPr="00AC17C3">
        <w:rPr>
          <w:rFonts w:ascii="Arial" w:hAnsi="Arial" w:cs="Arial"/>
          <w:b/>
        </w:rPr>
        <w:t>.  Audits</w:t>
      </w:r>
      <w:r w:rsidR="004E7D66" w:rsidRPr="00AC17C3">
        <w:rPr>
          <w:rFonts w:ascii="Arial" w:hAnsi="Arial" w:cs="Arial"/>
        </w:rPr>
        <w:t xml:space="preserve">. The Contractor acknowledges that it may be required to submit to an audit of funds paid through this Contract. Any such audit shall be conducted in accordance with IC § 5-11-1, </w:t>
      </w:r>
      <w:r w:rsidR="004E7D66" w:rsidRPr="00AC17C3">
        <w:rPr>
          <w:rFonts w:ascii="Arial" w:hAnsi="Arial" w:cs="Arial"/>
          <w:i/>
        </w:rPr>
        <w:t>et seq.</w:t>
      </w:r>
      <w:r w:rsidR="004E7D66" w:rsidRPr="00AC17C3">
        <w:rPr>
          <w:rFonts w:ascii="Arial" w:hAnsi="Arial" w:cs="Arial"/>
        </w:rPr>
        <w:t>, and audit guidelines specified by the State.</w:t>
      </w:r>
    </w:p>
    <w:p w14:paraId="411E1A5C" w14:textId="77777777" w:rsidR="00E51917" w:rsidRPr="00AC17C3" w:rsidRDefault="00E51917" w:rsidP="00AF68F1">
      <w:pPr>
        <w:rPr>
          <w:rFonts w:ascii="Arial" w:hAnsi="Arial" w:cs="Arial"/>
        </w:rPr>
      </w:pPr>
    </w:p>
    <w:p w14:paraId="3AE612A4" w14:textId="42472906" w:rsidR="00E51917" w:rsidRPr="00AC17C3" w:rsidRDefault="004E7D66" w:rsidP="00AF68F1">
      <w:pPr>
        <w:rPr>
          <w:rFonts w:ascii="Arial" w:hAnsi="Arial" w:cs="Arial"/>
        </w:rPr>
      </w:pPr>
      <w:r w:rsidRPr="00AC17C3">
        <w:rPr>
          <w:rFonts w:ascii="Arial" w:hAnsi="Arial" w:cs="Arial"/>
        </w:rPr>
        <w:t>The State considers the Contractor to be a “Contractor” under 2 C.F.R. 200.</w:t>
      </w:r>
      <w:r w:rsidR="0055698E" w:rsidRPr="00AC17C3">
        <w:rPr>
          <w:rFonts w:ascii="Arial" w:hAnsi="Arial" w:cs="Arial"/>
        </w:rPr>
        <w:t xml:space="preserve">331 </w:t>
      </w:r>
      <w:r w:rsidRPr="00AC17C3">
        <w:rPr>
          <w:rFonts w:ascii="Arial" w:hAnsi="Arial" w:cs="Arial"/>
        </w:rPr>
        <w:t xml:space="preserve">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AC17C3">
        <w:rPr>
          <w:rFonts w:ascii="Arial" w:hAnsi="Arial" w:cs="Arial"/>
          <w:i/>
        </w:rPr>
        <w:t>et seq</w:t>
      </w:r>
      <w:r w:rsidRPr="00AC17C3">
        <w:rPr>
          <w:rFonts w:ascii="Arial" w:hAnsi="Arial" w:cs="Arial"/>
        </w:rPr>
        <w:t>.</w:t>
      </w:r>
    </w:p>
    <w:p w14:paraId="2765E18A" w14:textId="77777777" w:rsidR="00E51917" w:rsidRPr="00AC17C3" w:rsidRDefault="00E51917" w:rsidP="000B7F0A">
      <w:pPr>
        <w:autoSpaceDE w:val="0"/>
        <w:autoSpaceDN w:val="0"/>
        <w:adjustRightInd w:val="0"/>
        <w:rPr>
          <w:rFonts w:ascii="Arial" w:hAnsi="Arial" w:cs="Arial"/>
          <w:b/>
        </w:rPr>
      </w:pPr>
    </w:p>
    <w:p w14:paraId="0A8A3B4F" w14:textId="6FC37424" w:rsidR="00E51917" w:rsidRPr="00AC17C3" w:rsidRDefault="008A3B24">
      <w:pPr>
        <w:pStyle w:val="BodyText"/>
        <w:rPr>
          <w:rFonts w:ascii="Arial" w:hAnsi="Arial" w:cs="Arial"/>
          <w:sz w:val="20"/>
        </w:rPr>
      </w:pPr>
      <w:r w:rsidRPr="00AC17C3">
        <w:rPr>
          <w:rFonts w:ascii="Arial" w:hAnsi="Arial" w:cs="Arial"/>
          <w:b/>
          <w:sz w:val="20"/>
        </w:rPr>
        <w:t>12</w:t>
      </w:r>
      <w:r w:rsidR="004E7D66" w:rsidRPr="00AC17C3">
        <w:rPr>
          <w:rFonts w:ascii="Arial" w:hAnsi="Arial" w:cs="Arial"/>
          <w:b/>
          <w:sz w:val="20"/>
        </w:rPr>
        <w:t xml:space="preserve">.  Authority to Bind Contractor.  </w:t>
      </w:r>
      <w:r w:rsidR="004E7D66" w:rsidRPr="00AC17C3">
        <w:rPr>
          <w:rFonts w:ascii="Arial" w:hAnsi="Arial" w:cs="Arial"/>
          <w:sz w:val="20"/>
        </w:rPr>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004E7D66" w:rsidRPr="00AC17C3">
        <w:rPr>
          <w:rFonts w:ascii="Arial" w:hAnsi="Arial" w:cs="Arial"/>
          <w:sz w:val="20"/>
        </w:rPr>
        <w:t>affixed, and</w:t>
      </w:r>
      <w:proofErr w:type="gramEnd"/>
      <w:r w:rsidR="004E7D66" w:rsidRPr="00AC17C3">
        <w:rPr>
          <w:rFonts w:ascii="Arial" w:hAnsi="Arial" w:cs="Arial"/>
          <w:sz w:val="20"/>
        </w:rPr>
        <w:t xml:space="preserve"> accepted by the State.</w:t>
      </w:r>
    </w:p>
    <w:p w14:paraId="741206CF" w14:textId="77777777" w:rsidR="00E51917" w:rsidRPr="00AC17C3" w:rsidRDefault="00E51917">
      <w:pPr>
        <w:pStyle w:val="BodyText"/>
        <w:rPr>
          <w:rFonts w:ascii="Arial" w:hAnsi="Arial" w:cs="Arial"/>
          <w:sz w:val="20"/>
        </w:rPr>
      </w:pPr>
    </w:p>
    <w:p w14:paraId="729C2D7B" w14:textId="384B84B6" w:rsidR="00E51917" w:rsidRPr="00AC17C3" w:rsidRDefault="008A3B24">
      <w:pPr>
        <w:rPr>
          <w:rFonts w:ascii="Arial" w:hAnsi="Arial" w:cs="Arial"/>
        </w:rPr>
      </w:pPr>
      <w:r w:rsidRPr="00AC17C3">
        <w:rPr>
          <w:rFonts w:ascii="Arial" w:hAnsi="Arial" w:cs="Arial"/>
          <w:b/>
        </w:rPr>
        <w:t>13</w:t>
      </w:r>
      <w:r w:rsidR="004E7D66" w:rsidRPr="00AC17C3">
        <w:rPr>
          <w:rFonts w:ascii="Arial" w:hAnsi="Arial" w:cs="Arial"/>
          <w:b/>
        </w:rPr>
        <w:t>.  Changes in Work.</w:t>
      </w:r>
      <w:r w:rsidR="004E7D66" w:rsidRPr="00AC17C3">
        <w:rPr>
          <w:rFonts w:ascii="Arial" w:hAnsi="Arial" w:cs="Arial"/>
        </w:rPr>
        <w:t xml:space="preserve"> The Contractor shall not commence any additional work or change the scope of the work until authorized in writing by the State.  Contractor shall make no claim for additional compensation in the absence of </w:t>
      </w:r>
      <w:proofErr w:type="gramStart"/>
      <w:r w:rsidR="004E7D66" w:rsidRPr="00AC17C3">
        <w:rPr>
          <w:rFonts w:ascii="Arial" w:hAnsi="Arial" w:cs="Arial"/>
        </w:rPr>
        <w:t>a prior</w:t>
      </w:r>
      <w:proofErr w:type="gramEnd"/>
      <w:r w:rsidR="004E7D66" w:rsidRPr="00AC17C3">
        <w:rPr>
          <w:rFonts w:ascii="Arial" w:hAnsi="Arial" w:cs="Arial"/>
        </w:rPr>
        <w:t xml:space="preserve"> written approval and amendment </w:t>
      </w:r>
      <w:proofErr w:type="gramStart"/>
      <w:r w:rsidR="004E7D66" w:rsidRPr="00AC17C3">
        <w:rPr>
          <w:rFonts w:ascii="Arial" w:hAnsi="Arial" w:cs="Arial"/>
        </w:rPr>
        <w:t>executed</w:t>
      </w:r>
      <w:proofErr w:type="gramEnd"/>
      <w:r w:rsidR="004E7D66" w:rsidRPr="00AC17C3">
        <w:rPr>
          <w:rFonts w:ascii="Arial" w:hAnsi="Arial" w:cs="Arial"/>
        </w:rPr>
        <w:t xml:space="preserve"> by all signatories hereto. This Contract may only be amended, supplemented or modified by a written document executed in the same manner as this Contract. </w:t>
      </w:r>
    </w:p>
    <w:p w14:paraId="6C89B24E" w14:textId="77777777" w:rsidR="00E51917" w:rsidRPr="00AC17C3" w:rsidRDefault="00E51917">
      <w:pPr>
        <w:rPr>
          <w:rFonts w:ascii="Arial" w:hAnsi="Arial" w:cs="Arial"/>
          <w:b/>
        </w:rPr>
      </w:pPr>
    </w:p>
    <w:p w14:paraId="798A4674" w14:textId="442F08DE" w:rsidR="00E51917" w:rsidRPr="00AC17C3" w:rsidRDefault="008A3B24" w:rsidP="00A86B8E">
      <w:pPr>
        <w:jc w:val="both"/>
        <w:rPr>
          <w:rFonts w:ascii="Arial" w:hAnsi="Arial" w:cs="Arial"/>
          <w:b/>
        </w:rPr>
      </w:pPr>
      <w:r w:rsidRPr="00AC17C3">
        <w:rPr>
          <w:rFonts w:ascii="Arial" w:hAnsi="Arial" w:cs="Arial"/>
          <w:b/>
        </w:rPr>
        <w:t>14</w:t>
      </w:r>
      <w:r w:rsidR="004E7D66" w:rsidRPr="00AC17C3">
        <w:rPr>
          <w:rFonts w:ascii="Arial" w:hAnsi="Arial" w:cs="Arial"/>
          <w:b/>
        </w:rPr>
        <w:t xml:space="preserve">.  Compliance with Laws. </w:t>
      </w:r>
    </w:p>
    <w:p w14:paraId="48BDD48A" w14:textId="77777777" w:rsidR="00E51917" w:rsidRPr="00AC17C3" w:rsidRDefault="00E51917" w:rsidP="00A86B8E">
      <w:pPr>
        <w:jc w:val="both"/>
        <w:rPr>
          <w:rFonts w:ascii="Arial" w:hAnsi="Arial" w:cs="Arial"/>
          <w:b/>
        </w:rPr>
      </w:pPr>
    </w:p>
    <w:p w14:paraId="358F8A79" w14:textId="77777777" w:rsidR="00E51917" w:rsidRPr="00AC17C3" w:rsidRDefault="004E7D66" w:rsidP="00DC2FCD">
      <w:pPr>
        <w:rPr>
          <w:rFonts w:ascii="Arial" w:hAnsi="Arial" w:cs="Arial"/>
        </w:rPr>
      </w:pPr>
      <w:r w:rsidRPr="00AC17C3">
        <w:rPr>
          <w:rFonts w:ascii="Arial" w:hAnsi="Arial" w:cs="Arial"/>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EC023B7" w14:textId="77777777" w:rsidR="00E51917" w:rsidRPr="00AC17C3" w:rsidRDefault="00E51917" w:rsidP="00DC2FCD">
      <w:pPr>
        <w:rPr>
          <w:rFonts w:ascii="Arial" w:hAnsi="Arial" w:cs="Arial"/>
        </w:rPr>
      </w:pPr>
    </w:p>
    <w:p w14:paraId="0C270291" w14:textId="77777777" w:rsidR="00E51917" w:rsidRPr="00AC17C3" w:rsidRDefault="004E7D66" w:rsidP="00DC2FCD">
      <w:pPr>
        <w:rPr>
          <w:rFonts w:ascii="Arial" w:hAnsi="Arial" w:cs="Arial"/>
        </w:rPr>
      </w:pPr>
      <w:r w:rsidRPr="00AC17C3">
        <w:rPr>
          <w:rFonts w:ascii="Arial" w:hAnsi="Arial" w:cs="Arial"/>
        </w:rPr>
        <w:t xml:space="preserve">B.  The Contractor and its agents shall abide by all ethical requirements that apply to persons who have a business relationship with the State as set forth in IC § 4-2-6, </w:t>
      </w:r>
      <w:r w:rsidRPr="00AC17C3">
        <w:rPr>
          <w:rFonts w:ascii="Arial" w:hAnsi="Arial" w:cs="Arial"/>
          <w:i/>
          <w:iCs/>
        </w:rPr>
        <w:t>et seq</w:t>
      </w:r>
      <w:r w:rsidRPr="00AC17C3">
        <w:rPr>
          <w:rFonts w:ascii="Arial" w:hAnsi="Arial" w:cs="Arial"/>
        </w:rPr>
        <w:t xml:space="preserve">., IC § 4-2-7, </w:t>
      </w:r>
      <w:r w:rsidRPr="00AC17C3">
        <w:rPr>
          <w:rFonts w:ascii="Arial" w:hAnsi="Arial" w:cs="Arial"/>
          <w:i/>
          <w:iCs/>
        </w:rPr>
        <w:t>et seq</w:t>
      </w:r>
      <w:r w:rsidRPr="00AC17C3">
        <w:rPr>
          <w:rFonts w:ascii="Arial" w:hAnsi="Arial" w:cs="Arial"/>
        </w:rPr>
        <w:t>. and the regulations promulgated thereunder. </w:t>
      </w:r>
      <w:r w:rsidRPr="00AC17C3">
        <w:rPr>
          <w:rFonts w:ascii="Arial" w:hAnsi="Arial" w:cs="Arial"/>
          <w:b/>
          <w:bCs/>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AC17C3">
        <w:rPr>
          <w:rFonts w:ascii="Arial" w:hAnsi="Arial" w:cs="Arial"/>
        </w:rPr>
        <w:t xml:space="preserve">If the Contractor is not familiar with these ethical requirements, the Contractor should refer any questions to the Indiana State Ethics </w:t>
      </w:r>
      <w:proofErr w:type="gramStart"/>
      <w:r w:rsidRPr="00AC17C3">
        <w:rPr>
          <w:rFonts w:ascii="Arial" w:hAnsi="Arial" w:cs="Arial"/>
        </w:rPr>
        <w:t>Commission, or</w:t>
      </w:r>
      <w:proofErr w:type="gramEnd"/>
      <w:r w:rsidRPr="00AC17C3">
        <w:rPr>
          <w:rFonts w:ascii="Arial" w:hAnsi="Arial" w:cs="Arial"/>
        </w:rPr>
        <w:t xml:space="preserve"> visit the Inspector General’s website at </w:t>
      </w:r>
      <w:r w:rsidRPr="00AC17C3">
        <w:rPr>
          <w:rFonts w:ascii="Arial" w:hAnsi="Arial" w:cs="Arial"/>
          <w:u w:val="single"/>
        </w:rPr>
        <w:t>http://www.in.gov/ig/</w:t>
      </w:r>
      <w:r w:rsidRPr="00AC17C3">
        <w:rPr>
          <w:rFonts w:ascii="Arial" w:hAnsi="Arial" w:cs="Arial"/>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4F9A3B68" w14:textId="77777777" w:rsidR="00E51917" w:rsidRPr="00AC17C3" w:rsidRDefault="00E51917" w:rsidP="00DC2FCD">
      <w:pPr>
        <w:rPr>
          <w:rFonts w:ascii="Arial" w:hAnsi="Arial" w:cs="Arial"/>
        </w:rPr>
      </w:pPr>
    </w:p>
    <w:p w14:paraId="6AE5F09A" w14:textId="77777777" w:rsidR="00E51917" w:rsidRPr="00AC17C3" w:rsidRDefault="004E7D66" w:rsidP="00DC2FCD">
      <w:pPr>
        <w:rPr>
          <w:rFonts w:ascii="Arial" w:hAnsi="Arial" w:cs="Arial"/>
        </w:rPr>
      </w:pPr>
      <w:r w:rsidRPr="00AC17C3">
        <w:rPr>
          <w:rFonts w:ascii="Arial" w:hAnsi="Arial" w:cs="Arial"/>
        </w:rPr>
        <w:t xml:space="preserve">C.  The Contractor certifies by </w:t>
      </w:r>
      <w:proofErr w:type="gramStart"/>
      <w:r w:rsidRPr="00AC17C3">
        <w:rPr>
          <w:rFonts w:ascii="Arial" w:hAnsi="Arial" w:cs="Arial"/>
        </w:rPr>
        <w:t>entering into</w:t>
      </w:r>
      <w:proofErr w:type="gramEnd"/>
      <w:r w:rsidRPr="00AC17C3">
        <w:rPr>
          <w:rFonts w:ascii="Arial" w:hAnsi="Arial" w:cs="Arial"/>
        </w:rPr>
        <w:t xml:space="preserve">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124C2C66" w14:textId="77777777" w:rsidR="00E51917" w:rsidRPr="00AC17C3" w:rsidRDefault="00E51917" w:rsidP="00DC2FCD">
      <w:pPr>
        <w:rPr>
          <w:rFonts w:ascii="Arial" w:hAnsi="Arial" w:cs="Arial"/>
        </w:rPr>
      </w:pPr>
    </w:p>
    <w:p w14:paraId="0F5000A0" w14:textId="77777777" w:rsidR="00E51917" w:rsidRPr="00AC17C3" w:rsidRDefault="004E7D66" w:rsidP="00DC2FCD">
      <w:pPr>
        <w:rPr>
          <w:rFonts w:ascii="Arial" w:hAnsi="Arial" w:cs="Arial"/>
        </w:rPr>
      </w:pPr>
      <w:r w:rsidRPr="00AC17C3">
        <w:rPr>
          <w:rFonts w:ascii="Arial" w:hAnsi="Arial" w:cs="Arial"/>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0B34BD1D" w14:textId="77777777" w:rsidR="00E51917" w:rsidRPr="00AC17C3" w:rsidRDefault="00E51917" w:rsidP="00DC2FCD">
      <w:pPr>
        <w:rPr>
          <w:rFonts w:ascii="Arial" w:hAnsi="Arial" w:cs="Arial"/>
        </w:rPr>
      </w:pPr>
    </w:p>
    <w:p w14:paraId="0147C3DA" w14:textId="77777777" w:rsidR="00E51917" w:rsidRPr="00AC17C3" w:rsidRDefault="004E7D66" w:rsidP="00DC2FCD">
      <w:pPr>
        <w:rPr>
          <w:rFonts w:ascii="Arial" w:hAnsi="Arial" w:cs="Arial"/>
        </w:rPr>
      </w:pPr>
      <w:r w:rsidRPr="00AC17C3">
        <w:rPr>
          <w:rFonts w:ascii="Arial" w:hAnsi="Arial" w:cs="Arial"/>
        </w:rPr>
        <w:lastRenderedPageBreak/>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9312C28" w14:textId="77777777" w:rsidR="00E51917" w:rsidRPr="00AC17C3" w:rsidRDefault="00E51917" w:rsidP="00DC2FCD">
      <w:pPr>
        <w:rPr>
          <w:rFonts w:ascii="Arial" w:hAnsi="Arial" w:cs="Arial"/>
        </w:rPr>
      </w:pPr>
    </w:p>
    <w:p w14:paraId="2E77C995" w14:textId="77777777" w:rsidR="00E51917" w:rsidRPr="00AC17C3" w:rsidRDefault="004E7D66" w:rsidP="00DC2FCD">
      <w:pPr>
        <w:rPr>
          <w:rFonts w:ascii="Arial" w:hAnsi="Arial" w:cs="Arial"/>
        </w:rPr>
      </w:pPr>
      <w:r w:rsidRPr="00AC17C3">
        <w:rPr>
          <w:rFonts w:ascii="Arial" w:hAnsi="Arial" w:cs="Arial"/>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447D3045" w14:textId="77777777" w:rsidR="00E51917" w:rsidRPr="00AC17C3" w:rsidRDefault="00E51917" w:rsidP="00DC2FCD">
      <w:pPr>
        <w:rPr>
          <w:rFonts w:ascii="Arial" w:hAnsi="Arial" w:cs="Arial"/>
        </w:rPr>
      </w:pPr>
    </w:p>
    <w:p w14:paraId="11B1AA6D" w14:textId="77777777" w:rsidR="00E51917" w:rsidRPr="00AC17C3" w:rsidRDefault="004E7D66" w:rsidP="00DC2FCD">
      <w:pPr>
        <w:rPr>
          <w:rFonts w:ascii="Arial" w:hAnsi="Arial" w:cs="Arial"/>
        </w:rPr>
      </w:pPr>
      <w:r w:rsidRPr="00AC17C3">
        <w:rPr>
          <w:rFonts w:ascii="Arial" w:hAnsi="Arial" w:cs="Arial"/>
        </w:rPr>
        <w:t>G.  The Contractor affirms that, if it is an entity described in IC Title 23, it is properly registered and owes no outstanding reports to the Indiana Secretary of State.</w:t>
      </w:r>
    </w:p>
    <w:p w14:paraId="67E3C587" w14:textId="77777777" w:rsidR="00E51917" w:rsidRPr="00AC17C3" w:rsidRDefault="00E51917" w:rsidP="00DC2FCD">
      <w:pPr>
        <w:rPr>
          <w:rFonts w:ascii="Arial" w:hAnsi="Arial" w:cs="Arial"/>
        </w:rPr>
      </w:pPr>
    </w:p>
    <w:p w14:paraId="281DB325" w14:textId="77777777" w:rsidR="00E51917" w:rsidRPr="00AC17C3" w:rsidRDefault="004E7D66" w:rsidP="00DC2FCD">
      <w:pPr>
        <w:autoSpaceDE w:val="0"/>
        <w:autoSpaceDN w:val="0"/>
        <w:adjustRightInd w:val="0"/>
        <w:spacing w:after="40"/>
        <w:jc w:val="both"/>
        <w:rPr>
          <w:rFonts w:ascii="Arial" w:hAnsi="Arial" w:cs="Arial"/>
        </w:rPr>
      </w:pPr>
      <w:r w:rsidRPr="00AC17C3">
        <w:rPr>
          <w:rFonts w:ascii="Arial" w:hAnsi="Arial" w:cs="Arial"/>
        </w:rPr>
        <w:t xml:space="preserve">H.  </w:t>
      </w:r>
      <w:r w:rsidRPr="00AC17C3">
        <w:rPr>
          <w:rFonts w:ascii="Arial" w:hAnsi="Arial" w:cs="Arial"/>
          <w:bCs/>
        </w:rPr>
        <w:t xml:space="preserve">As required by </w:t>
      </w:r>
      <w:r w:rsidRPr="00AC17C3">
        <w:rPr>
          <w:rFonts w:ascii="Arial" w:hAnsi="Arial" w:cs="Arial"/>
        </w:rPr>
        <w:t>IC § 5-22-3-7:</w:t>
      </w:r>
    </w:p>
    <w:p w14:paraId="166E69E3" w14:textId="77777777" w:rsidR="00E51917" w:rsidRPr="00AC17C3" w:rsidRDefault="004E7D66" w:rsidP="00DC2FCD">
      <w:pPr>
        <w:numPr>
          <w:ilvl w:val="0"/>
          <w:numId w:val="14"/>
        </w:numPr>
        <w:tabs>
          <w:tab w:val="clear" w:pos="1440"/>
          <w:tab w:val="num" w:pos="720"/>
        </w:tabs>
        <w:autoSpaceDE w:val="0"/>
        <w:autoSpaceDN w:val="0"/>
        <w:adjustRightInd w:val="0"/>
        <w:spacing w:after="80"/>
        <w:ind w:left="720" w:firstLine="360"/>
        <w:rPr>
          <w:rFonts w:ascii="Arial" w:hAnsi="Arial" w:cs="Arial"/>
        </w:rPr>
      </w:pPr>
      <w:r w:rsidRPr="00AC17C3">
        <w:rPr>
          <w:rFonts w:ascii="Arial" w:hAnsi="Arial" w:cs="Arial"/>
          <w:bCs/>
        </w:rPr>
        <w:t xml:space="preserve">The Contractor and any principals of the Contractor certify that: </w:t>
      </w:r>
    </w:p>
    <w:p w14:paraId="24E0DBF8" w14:textId="77777777" w:rsidR="00E51917" w:rsidRPr="00AC17C3" w:rsidRDefault="004E7D66" w:rsidP="00DC2FCD">
      <w:pPr>
        <w:autoSpaceDE w:val="0"/>
        <w:autoSpaceDN w:val="0"/>
        <w:adjustRightInd w:val="0"/>
        <w:spacing w:after="80"/>
        <w:ind w:left="2160" w:hanging="360"/>
        <w:rPr>
          <w:rFonts w:ascii="Arial" w:hAnsi="Arial" w:cs="Arial"/>
        </w:rPr>
      </w:pPr>
      <w:r w:rsidRPr="00AC17C3">
        <w:rPr>
          <w:rFonts w:ascii="Arial" w:hAnsi="Arial" w:cs="Arial"/>
          <w:bCs/>
        </w:rPr>
        <w:t>(A)</w:t>
      </w:r>
      <w:r w:rsidRPr="00AC17C3">
        <w:rPr>
          <w:rFonts w:ascii="Arial" w:hAnsi="Arial" w:cs="Arial"/>
          <w:bCs/>
        </w:rPr>
        <w:tab/>
        <w:t xml:space="preserve">the Contractor, except for de minimis and nonsystematic violations, has not violated the terms of: </w:t>
      </w:r>
    </w:p>
    <w:p w14:paraId="61637CE7"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 xml:space="preserve">IC §24-4.7 [Telephone Solicitation </w:t>
      </w:r>
      <w:proofErr w:type="gramStart"/>
      <w:r w:rsidRPr="00AC17C3">
        <w:rPr>
          <w:rFonts w:ascii="Arial" w:hAnsi="Arial" w:cs="Arial"/>
          <w:bCs/>
        </w:rPr>
        <w:t>Of</w:t>
      </w:r>
      <w:proofErr w:type="gramEnd"/>
      <w:r w:rsidRPr="00AC17C3">
        <w:rPr>
          <w:rFonts w:ascii="Arial" w:hAnsi="Arial" w:cs="Arial"/>
          <w:bCs/>
        </w:rPr>
        <w:t xml:space="preserve"> Consumers</w:t>
      </w:r>
      <w:proofErr w:type="gramStart"/>
      <w:r w:rsidRPr="00AC17C3">
        <w:rPr>
          <w:rFonts w:ascii="Arial" w:hAnsi="Arial" w:cs="Arial"/>
          <w:bCs/>
        </w:rPr>
        <w:t>];</w:t>
      </w:r>
      <w:proofErr w:type="gramEnd"/>
    </w:p>
    <w:p w14:paraId="40BB9285"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IC §24-5-12 [</w:t>
      </w:r>
      <w:bookmarkStart w:id="0" w:name="IC24-5-12"/>
      <w:r w:rsidRPr="00AC17C3">
        <w:rPr>
          <w:rFonts w:ascii="Arial" w:hAnsi="Arial" w:cs="Arial"/>
        </w:rPr>
        <w:t>Telephone Solicitations</w:t>
      </w:r>
      <w:bookmarkEnd w:id="0"/>
      <w:r w:rsidRPr="00AC17C3">
        <w:rPr>
          <w:rFonts w:ascii="Arial" w:hAnsi="Arial" w:cs="Arial"/>
        </w:rPr>
        <w:t>];</w:t>
      </w:r>
      <w:r w:rsidRPr="00AC17C3">
        <w:rPr>
          <w:rFonts w:ascii="Arial" w:hAnsi="Arial" w:cs="Arial"/>
          <w:bCs/>
        </w:rPr>
        <w:t xml:space="preserve"> or </w:t>
      </w:r>
    </w:p>
    <w:p w14:paraId="76F0C1AB" w14:textId="77777777" w:rsidR="00E51917" w:rsidRPr="00AC17C3" w:rsidRDefault="004E7D66" w:rsidP="00DC2FCD">
      <w:pPr>
        <w:numPr>
          <w:ilvl w:val="1"/>
          <w:numId w:val="13"/>
        </w:numPr>
        <w:autoSpaceDE w:val="0"/>
        <w:autoSpaceDN w:val="0"/>
        <w:adjustRightInd w:val="0"/>
        <w:spacing w:after="80"/>
        <w:ind w:left="2880"/>
        <w:rPr>
          <w:rFonts w:ascii="Arial" w:hAnsi="Arial" w:cs="Arial"/>
        </w:rPr>
      </w:pPr>
      <w:r w:rsidRPr="00AC17C3">
        <w:rPr>
          <w:rFonts w:ascii="Arial" w:hAnsi="Arial" w:cs="Arial"/>
          <w:bCs/>
        </w:rPr>
        <w:t>IC §24-5-14 [</w:t>
      </w:r>
      <w:bookmarkStart w:id="1" w:name="IC24-5-14"/>
      <w:r w:rsidRPr="00AC17C3">
        <w:rPr>
          <w:rFonts w:ascii="Arial" w:hAnsi="Arial" w:cs="Arial"/>
        </w:rPr>
        <w:t>Regulation of Automatic Dialing Machines</w:t>
      </w:r>
      <w:bookmarkEnd w:id="1"/>
      <w:proofErr w:type="gramStart"/>
      <w:r w:rsidRPr="00AC17C3">
        <w:rPr>
          <w:rFonts w:ascii="Arial" w:hAnsi="Arial" w:cs="Arial"/>
        </w:rPr>
        <w:t>];</w:t>
      </w:r>
      <w:proofErr w:type="gramEnd"/>
      <w:r w:rsidRPr="00AC17C3">
        <w:rPr>
          <w:rFonts w:ascii="Arial" w:hAnsi="Arial" w:cs="Arial"/>
          <w:bCs/>
        </w:rPr>
        <w:t xml:space="preserve"> </w:t>
      </w:r>
    </w:p>
    <w:p w14:paraId="0D42B6A9" w14:textId="77777777" w:rsidR="00E51917" w:rsidRPr="00AC17C3" w:rsidRDefault="004E7D66" w:rsidP="00DC2FCD">
      <w:pPr>
        <w:autoSpaceDE w:val="0"/>
        <w:autoSpaceDN w:val="0"/>
        <w:adjustRightInd w:val="0"/>
        <w:spacing w:after="80"/>
        <w:ind w:left="1800"/>
        <w:rPr>
          <w:rFonts w:ascii="Arial" w:hAnsi="Arial" w:cs="Arial"/>
          <w:bCs/>
        </w:rPr>
      </w:pPr>
      <w:r w:rsidRPr="00AC17C3">
        <w:rPr>
          <w:rFonts w:ascii="Arial" w:hAnsi="Arial" w:cs="Arial"/>
          <w:bCs/>
        </w:rPr>
        <w:t xml:space="preserve">in the previous three hundred sixty-five (365) days, even if IC § 24-4.7 is preempted by federal law; and </w:t>
      </w:r>
    </w:p>
    <w:p w14:paraId="5366167C" w14:textId="77777777" w:rsidR="00E51917" w:rsidRPr="00AC17C3" w:rsidRDefault="004E7D66" w:rsidP="00DC2FCD">
      <w:pPr>
        <w:autoSpaceDE w:val="0"/>
        <w:autoSpaceDN w:val="0"/>
        <w:adjustRightInd w:val="0"/>
        <w:spacing w:after="80"/>
        <w:ind w:left="1800"/>
        <w:rPr>
          <w:rFonts w:ascii="Arial" w:hAnsi="Arial" w:cs="Arial"/>
        </w:rPr>
      </w:pPr>
      <w:r w:rsidRPr="00AC17C3">
        <w:rPr>
          <w:rFonts w:ascii="Arial" w:hAnsi="Arial" w:cs="Arial"/>
          <w:bCs/>
        </w:rPr>
        <w:t>(B)</w:t>
      </w:r>
      <w:r w:rsidRPr="00AC17C3">
        <w:rPr>
          <w:rFonts w:ascii="Arial" w:hAnsi="Arial" w:cs="Arial"/>
          <w:bCs/>
        </w:rPr>
        <w:tab/>
        <w:t>the Contractor will not violate the terms of IC § 24-4.7 for the duration of the Contract, even if IC §24-4.7 is preempted by federal law.</w:t>
      </w:r>
    </w:p>
    <w:p w14:paraId="0E796984" w14:textId="77777777" w:rsidR="00E51917" w:rsidRPr="00AC17C3" w:rsidRDefault="004E7D66" w:rsidP="00DC2FCD">
      <w:pPr>
        <w:numPr>
          <w:ilvl w:val="0"/>
          <w:numId w:val="14"/>
        </w:numPr>
        <w:tabs>
          <w:tab w:val="clear" w:pos="1440"/>
          <w:tab w:val="num" w:pos="720"/>
        </w:tabs>
        <w:autoSpaceDE w:val="0"/>
        <w:autoSpaceDN w:val="0"/>
        <w:adjustRightInd w:val="0"/>
        <w:spacing w:after="80"/>
        <w:rPr>
          <w:rFonts w:ascii="Arial" w:hAnsi="Arial" w:cs="Arial"/>
        </w:rPr>
      </w:pPr>
      <w:r w:rsidRPr="00AC17C3">
        <w:rPr>
          <w:rFonts w:ascii="Arial" w:hAnsi="Arial" w:cs="Arial"/>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62D1B7F4" w14:textId="77777777" w:rsidR="00E51917" w:rsidRPr="00AC17C3" w:rsidRDefault="004E7D66" w:rsidP="00DC2FCD">
      <w:pPr>
        <w:autoSpaceDE w:val="0"/>
        <w:autoSpaceDN w:val="0"/>
        <w:adjustRightInd w:val="0"/>
        <w:spacing w:after="80"/>
        <w:ind w:left="2160" w:hanging="360"/>
        <w:rPr>
          <w:rFonts w:ascii="Arial" w:hAnsi="Arial" w:cs="Arial"/>
          <w:bCs/>
        </w:rPr>
      </w:pPr>
      <w:r w:rsidRPr="00AC17C3">
        <w:rPr>
          <w:rFonts w:ascii="Arial" w:hAnsi="Arial" w:cs="Arial"/>
          <w:bCs/>
        </w:rPr>
        <w:t>(A)</w:t>
      </w:r>
      <w:r w:rsidRPr="00AC17C3">
        <w:rPr>
          <w:rFonts w:ascii="Arial" w:hAnsi="Arial" w:cs="Arial"/>
          <w:bCs/>
        </w:rPr>
        <w:tab/>
        <w:t>has not violated the terms of IC § 24-4.7 in the previous three hundred sixty-five (365) days, even if IC §24-4.7 is preempted by federal law; and</w:t>
      </w:r>
    </w:p>
    <w:p w14:paraId="228B0507" w14:textId="77777777" w:rsidR="00E51917" w:rsidRPr="00AC17C3" w:rsidRDefault="004E7D66" w:rsidP="00DC2FCD">
      <w:pPr>
        <w:spacing w:after="80"/>
        <w:ind w:left="2160" w:hanging="360"/>
        <w:rPr>
          <w:rFonts w:ascii="Arial" w:hAnsi="Arial" w:cs="Arial"/>
          <w:bCs/>
        </w:rPr>
      </w:pPr>
      <w:r w:rsidRPr="00AC17C3">
        <w:rPr>
          <w:rFonts w:ascii="Arial" w:hAnsi="Arial" w:cs="Arial"/>
          <w:bCs/>
        </w:rPr>
        <w:t>(B) will not violate the terms of IC § 24-4.7 for the duration of the Contract, even if IC §24-4.7 is preempted by federal law.</w:t>
      </w:r>
    </w:p>
    <w:p w14:paraId="4A4C9AE9" w14:textId="5B7402D1" w:rsidR="00E51917" w:rsidRPr="00AC17C3" w:rsidRDefault="004E7D66">
      <w:pPr>
        <w:keepNext/>
        <w:tabs>
          <w:tab w:val="left" w:pos="-1440"/>
        </w:tabs>
        <w:rPr>
          <w:rFonts w:ascii="Arial" w:hAnsi="Arial" w:cs="Arial"/>
          <w:b/>
        </w:rPr>
      </w:pPr>
      <w:r w:rsidRPr="00AC17C3">
        <w:rPr>
          <w:rFonts w:ascii="Arial" w:hAnsi="Arial" w:cs="Arial"/>
          <w:bCs/>
        </w:rPr>
        <w:br/>
      </w:r>
      <w:r w:rsidR="008A3B24" w:rsidRPr="00AC17C3">
        <w:rPr>
          <w:rFonts w:ascii="Arial" w:hAnsi="Arial" w:cs="Arial"/>
          <w:b/>
        </w:rPr>
        <w:t>15</w:t>
      </w:r>
      <w:r w:rsidRPr="00AC17C3">
        <w:rPr>
          <w:rFonts w:ascii="Arial" w:hAnsi="Arial" w:cs="Arial"/>
          <w:b/>
        </w:rPr>
        <w:t xml:space="preserve">.  Condition of Payment.  </w:t>
      </w:r>
      <w:r w:rsidRPr="00AC17C3">
        <w:rPr>
          <w:rFonts w:ascii="Arial" w:hAnsi="Arial" w:cs="Arial"/>
        </w:rPr>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and federal, state or local statute, ordinance, rule or regulation.</w:t>
      </w:r>
    </w:p>
    <w:p w14:paraId="77DFAD6A" w14:textId="77777777" w:rsidR="00E51917" w:rsidRPr="00AC17C3" w:rsidRDefault="00E51917">
      <w:pPr>
        <w:rPr>
          <w:rFonts w:ascii="Arial" w:hAnsi="Arial" w:cs="Arial"/>
        </w:rPr>
      </w:pPr>
    </w:p>
    <w:p w14:paraId="5B0CB45E" w14:textId="0C9CE16C" w:rsidR="00E51917" w:rsidRPr="00AC17C3" w:rsidRDefault="008A3B24" w:rsidP="00AF68F1">
      <w:pPr>
        <w:rPr>
          <w:rFonts w:ascii="Arial" w:hAnsi="Arial" w:cs="Arial"/>
        </w:rPr>
      </w:pPr>
      <w:r w:rsidRPr="00AC17C3">
        <w:rPr>
          <w:rFonts w:ascii="Arial" w:hAnsi="Arial" w:cs="Arial"/>
          <w:b/>
        </w:rPr>
        <w:t>16</w:t>
      </w:r>
      <w:r w:rsidR="004E7D66" w:rsidRPr="00AC17C3">
        <w:rPr>
          <w:rFonts w:ascii="Arial" w:hAnsi="Arial" w:cs="Arial"/>
          <w:b/>
        </w:rPr>
        <w:t xml:space="preserve">.  Confidentiality of State Information.  </w:t>
      </w:r>
      <w:r w:rsidR="004E7D66" w:rsidRPr="00AC17C3">
        <w:rPr>
          <w:rFonts w:ascii="Arial" w:hAnsi="Arial" w:cs="Arial"/>
        </w:rPr>
        <w:t>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170538B" w14:textId="77777777" w:rsidR="00E51917" w:rsidRPr="00AC17C3" w:rsidRDefault="00E51917" w:rsidP="00AF68F1">
      <w:pPr>
        <w:rPr>
          <w:rFonts w:ascii="Arial" w:hAnsi="Arial" w:cs="Arial"/>
        </w:rPr>
      </w:pPr>
    </w:p>
    <w:p w14:paraId="1D41A35C" w14:textId="77777777" w:rsidR="00E51917" w:rsidRPr="00AC17C3" w:rsidRDefault="004E7D66" w:rsidP="00AF68F1">
      <w:pPr>
        <w:rPr>
          <w:rFonts w:ascii="Arial" w:hAnsi="Arial" w:cs="Arial"/>
        </w:rPr>
      </w:pPr>
      <w:r w:rsidRPr="00AC17C3">
        <w:rPr>
          <w:rFonts w:ascii="Arial" w:hAnsi="Arial" w:cs="Arial"/>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w:t>
      </w:r>
      <w:r w:rsidRPr="00AC17C3">
        <w:rPr>
          <w:rFonts w:ascii="Arial" w:hAnsi="Arial" w:cs="Arial"/>
        </w:rPr>
        <w:lastRenderedPageBreak/>
        <w:t>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7A24CC2C" w14:textId="77777777" w:rsidR="00E51917" w:rsidRPr="00AC17C3" w:rsidRDefault="00E51917" w:rsidP="00AF68F1">
      <w:pPr>
        <w:rPr>
          <w:rFonts w:ascii="Arial" w:hAnsi="Arial" w:cs="Arial"/>
        </w:rPr>
      </w:pPr>
    </w:p>
    <w:p w14:paraId="70B9A653" w14:textId="7980A95F" w:rsidR="00E51917" w:rsidRPr="00AC17C3" w:rsidRDefault="008A3B24" w:rsidP="004F1A62">
      <w:pPr>
        <w:jc w:val="both"/>
        <w:rPr>
          <w:rFonts w:ascii="Arial" w:hAnsi="Arial" w:cs="Arial"/>
          <w:b/>
        </w:rPr>
      </w:pPr>
      <w:r w:rsidRPr="00AC17C3">
        <w:rPr>
          <w:rFonts w:ascii="Arial" w:hAnsi="Arial" w:cs="Arial"/>
          <w:b/>
        </w:rPr>
        <w:t>17</w:t>
      </w:r>
      <w:r w:rsidR="004E7D66" w:rsidRPr="00AC17C3">
        <w:rPr>
          <w:rFonts w:ascii="Arial" w:hAnsi="Arial" w:cs="Arial"/>
          <w:b/>
        </w:rPr>
        <w:t xml:space="preserve">.  Continuity of Services.   </w:t>
      </w:r>
    </w:p>
    <w:p w14:paraId="1D2E9F30" w14:textId="77777777" w:rsidR="00E51917" w:rsidRPr="00AC17C3" w:rsidRDefault="00E51917" w:rsidP="004F1A62">
      <w:pPr>
        <w:jc w:val="both"/>
        <w:rPr>
          <w:rFonts w:ascii="Arial" w:hAnsi="Arial" w:cs="Arial"/>
          <w:b/>
        </w:rPr>
      </w:pPr>
    </w:p>
    <w:p w14:paraId="209DB09B" w14:textId="77777777" w:rsidR="00E51917" w:rsidRPr="00AC17C3" w:rsidRDefault="004E7D66" w:rsidP="00A65742">
      <w:pPr>
        <w:rPr>
          <w:rFonts w:ascii="Arial" w:hAnsi="Arial" w:cs="Arial"/>
        </w:rPr>
      </w:pPr>
      <w:r w:rsidRPr="00AC17C3">
        <w:rPr>
          <w:rFonts w:ascii="Arial" w:hAnsi="Arial" w:cs="Arial"/>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5C8CFEAD" w14:textId="77777777" w:rsidR="00E51917" w:rsidRPr="00AC17C3" w:rsidRDefault="004E7D66" w:rsidP="00A65742">
      <w:pPr>
        <w:pStyle w:val="ListParagraph"/>
        <w:numPr>
          <w:ilvl w:val="0"/>
          <w:numId w:val="19"/>
        </w:numPr>
        <w:spacing w:after="0" w:line="240" w:lineRule="auto"/>
        <w:rPr>
          <w:rFonts w:ascii="Arial" w:eastAsia="Times New Roman" w:hAnsi="Arial" w:cs="Arial"/>
          <w:sz w:val="20"/>
          <w:szCs w:val="20"/>
        </w:rPr>
      </w:pPr>
      <w:r w:rsidRPr="00AC17C3">
        <w:rPr>
          <w:rFonts w:ascii="Arial" w:eastAsia="Times New Roman" w:hAnsi="Arial" w:cs="Arial"/>
          <w:sz w:val="20"/>
          <w:szCs w:val="20"/>
        </w:rPr>
        <w:t>Furnish phase-in training; and</w:t>
      </w:r>
    </w:p>
    <w:p w14:paraId="281320EB" w14:textId="77777777" w:rsidR="00E51917" w:rsidRPr="00AC17C3" w:rsidRDefault="004E7D66" w:rsidP="00A65742">
      <w:pPr>
        <w:pStyle w:val="ListParagraph"/>
        <w:numPr>
          <w:ilvl w:val="0"/>
          <w:numId w:val="19"/>
        </w:numPr>
        <w:spacing w:after="0" w:line="240" w:lineRule="auto"/>
        <w:ind w:right="-360"/>
        <w:rPr>
          <w:rFonts w:ascii="Arial" w:eastAsia="Times New Roman" w:hAnsi="Arial" w:cs="Arial"/>
          <w:sz w:val="20"/>
          <w:szCs w:val="20"/>
        </w:rPr>
      </w:pPr>
      <w:r w:rsidRPr="00AC17C3">
        <w:rPr>
          <w:rFonts w:ascii="Arial" w:eastAsia="Times New Roman" w:hAnsi="Arial" w:cs="Arial"/>
          <w:sz w:val="20"/>
          <w:szCs w:val="20"/>
        </w:rPr>
        <w:t xml:space="preserve">Exercise its best efforts and cooperation to </w:t>
      </w:r>
      <w:proofErr w:type="gramStart"/>
      <w:r w:rsidRPr="00AC17C3">
        <w:rPr>
          <w:rFonts w:ascii="Arial" w:eastAsia="Times New Roman" w:hAnsi="Arial" w:cs="Arial"/>
          <w:sz w:val="20"/>
          <w:szCs w:val="20"/>
        </w:rPr>
        <w:t>effect</w:t>
      </w:r>
      <w:proofErr w:type="gramEnd"/>
      <w:r w:rsidRPr="00AC17C3">
        <w:rPr>
          <w:rFonts w:ascii="Arial" w:eastAsia="Times New Roman" w:hAnsi="Arial" w:cs="Arial"/>
          <w:sz w:val="20"/>
          <w:szCs w:val="20"/>
        </w:rPr>
        <w:t xml:space="preserve"> an orderly and efficient transition to a successor.</w:t>
      </w:r>
    </w:p>
    <w:p w14:paraId="00E2AAB2" w14:textId="77777777" w:rsidR="00E51917" w:rsidRPr="00AC17C3" w:rsidRDefault="00E51917" w:rsidP="00A65742">
      <w:pPr>
        <w:rPr>
          <w:rFonts w:ascii="Arial" w:hAnsi="Arial" w:cs="Arial"/>
        </w:rPr>
      </w:pPr>
    </w:p>
    <w:p w14:paraId="12BB218B" w14:textId="77777777" w:rsidR="00E51917" w:rsidRPr="00AC17C3" w:rsidRDefault="004E7D66" w:rsidP="00A65742">
      <w:pPr>
        <w:rPr>
          <w:rFonts w:ascii="Arial" w:hAnsi="Arial" w:cs="Arial"/>
        </w:rPr>
      </w:pPr>
      <w:r w:rsidRPr="00AC17C3">
        <w:rPr>
          <w:rFonts w:ascii="Arial" w:hAnsi="Arial" w:cs="Arial"/>
        </w:rPr>
        <w:t>B.  The Contractor shall, upon the State's written notice:</w:t>
      </w:r>
    </w:p>
    <w:p w14:paraId="300291C9" w14:textId="77777777" w:rsidR="00E51917" w:rsidRPr="00AC17C3" w:rsidRDefault="004E7D66" w:rsidP="00A65742">
      <w:pPr>
        <w:numPr>
          <w:ilvl w:val="0"/>
          <w:numId w:val="17"/>
        </w:numPr>
        <w:tabs>
          <w:tab w:val="clear" w:pos="360"/>
        </w:tabs>
        <w:ind w:left="1260"/>
        <w:rPr>
          <w:rFonts w:ascii="Arial" w:hAnsi="Arial" w:cs="Arial"/>
        </w:rPr>
      </w:pPr>
      <w:r w:rsidRPr="00AC17C3">
        <w:rPr>
          <w:rFonts w:ascii="Arial" w:hAnsi="Arial" w:cs="Arial"/>
        </w:rPr>
        <w:t>Furnish phase-in, phase-out services for up to sixty (60) days after this Contract expires; and</w:t>
      </w:r>
    </w:p>
    <w:p w14:paraId="6D9FAB83" w14:textId="77777777" w:rsidR="00E51917" w:rsidRPr="00AC17C3" w:rsidRDefault="004E7D66" w:rsidP="00A65742">
      <w:pPr>
        <w:numPr>
          <w:ilvl w:val="0"/>
          <w:numId w:val="17"/>
        </w:numPr>
        <w:tabs>
          <w:tab w:val="clear" w:pos="360"/>
        </w:tabs>
        <w:ind w:left="1260"/>
        <w:rPr>
          <w:rFonts w:ascii="Arial" w:hAnsi="Arial" w:cs="Arial"/>
        </w:rPr>
      </w:pPr>
      <w:r w:rsidRPr="00AC17C3">
        <w:rPr>
          <w:rFonts w:ascii="Arial" w:hAnsi="Arial" w:cs="Arial"/>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AC17C3">
        <w:rPr>
          <w:rFonts w:ascii="Arial" w:hAnsi="Arial" w:cs="Arial"/>
        </w:rPr>
        <w:t>plan, and</w:t>
      </w:r>
      <w:proofErr w:type="gramEnd"/>
      <w:r w:rsidRPr="00AC17C3">
        <w:rPr>
          <w:rFonts w:ascii="Arial" w:hAnsi="Arial" w:cs="Arial"/>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2183C0D5" w14:textId="77777777" w:rsidR="00E51917" w:rsidRPr="00AC17C3" w:rsidRDefault="00E51917" w:rsidP="00A65742">
      <w:pPr>
        <w:rPr>
          <w:rFonts w:ascii="Arial" w:hAnsi="Arial" w:cs="Arial"/>
        </w:rPr>
      </w:pPr>
    </w:p>
    <w:p w14:paraId="56896D64" w14:textId="77777777" w:rsidR="00E51917" w:rsidRPr="00AC17C3" w:rsidRDefault="004E7D66" w:rsidP="00A65742">
      <w:pPr>
        <w:rPr>
          <w:rFonts w:ascii="Arial" w:hAnsi="Arial" w:cs="Arial"/>
        </w:rPr>
      </w:pPr>
      <w:r w:rsidRPr="00AC17C3">
        <w:rPr>
          <w:rFonts w:ascii="Arial" w:hAnsi="Arial" w:cs="Arial"/>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71367023" w14:textId="77777777" w:rsidR="00E51917" w:rsidRPr="00AC17C3" w:rsidRDefault="00E51917" w:rsidP="00A65742">
      <w:pPr>
        <w:rPr>
          <w:rFonts w:ascii="Arial" w:hAnsi="Arial" w:cs="Arial"/>
        </w:rPr>
      </w:pPr>
    </w:p>
    <w:p w14:paraId="5078F49C" w14:textId="77777777" w:rsidR="00E51917" w:rsidRPr="00AC17C3" w:rsidRDefault="004E7D66" w:rsidP="00A65742">
      <w:pPr>
        <w:rPr>
          <w:rFonts w:ascii="Arial" w:hAnsi="Arial" w:cs="Arial"/>
        </w:rPr>
      </w:pPr>
      <w:r w:rsidRPr="00AC17C3">
        <w:rPr>
          <w:rFonts w:ascii="Arial" w:hAnsi="Arial" w:cs="Arial"/>
        </w:rPr>
        <w:t>D.  The Contractor shall be reimbursed for all reasonable phase-in, phase-out costs (i.e., costs incurred within the agreed period after contract expiration that result from phase-in, phase-out operations).</w:t>
      </w:r>
    </w:p>
    <w:p w14:paraId="4B4CF54A" w14:textId="77777777" w:rsidR="00E51917" w:rsidRPr="00AC17C3" w:rsidRDefault="00E51917" w:rsidP="00A65742">
      <w:pPr>
        <w:rPr>
          <w:rFonts w:ascii="Arial" w:hAnsi="Arial" w:cs="Arial"/>
        </w:rPr>
      </w:pPr>
    </w:p>
    <w:p w14:paraId="626AF1F2" w14:textId="57EEAA1B" w:rsidR="00E51917" w:rsidRPr="00AC17C3" w:rsidRDefault="008A3B24" w:rsidP="004F1A62">
      <w:pPr>
        <w:jc w:val="both"/>
        <w:rPr>
          <w:rFonts w:ascii="Arial" w:hAnsi="Arial" w:cs="Arial"/>
          <w:b/>
        </w:rPr>
      </w:pPr>
      <w:r w:rsidRPr="00AC17C3">
        <w:rPr>
          <w:rFonts w:ascii="Arial" w:hAnsi="Arial" w:cs="Arial"/>
          <w:b/>
        </w:rPr>
        <w:t>18</w:t>
      </w:r>
      <w:r w:rsidR="004E7D66" w:rsidRPr="00AC17C3">
        <w:rPr>
          <w:rFonts w:ascii="Arial" w:hAnsi="Arial" w:cs="Arial"/>
          <w:b/>
        </w:rPr>
        <w:t xml:space="preserve">.  Debarment and Suspension.  </w:t>
      </w:r>
    </w:p>
    <w:p w14:paraId="3BD0B77E" w14:textId="77777777" w:rsidR="00E51917" w:rsidRPr="00AC17C3" w:rsidRDefault="004E7D66" w:rsidP="00A65742">
      <w:pPr>
        <w:rPr>
          <w:rFonts w:ascii="Arial" w:hAnsi="Arial" w:cs="Arial"/>
        </w:rPr>
      </w:pPr>
      <w:r w:rsidRPr="00AC17C3">
        <w:rPr>
          <w:rFonts w:ascii="Arial" w:hAnsi="Arial" w:cs="Arial"/>
        </w:rPr>
        <w:tab/>
      </w:r>
    </w:p>
    <w:p w14:paraId="511C29CD" w14:textId="77777777" w:rsidR="00E51917" w:rsidRPr="00AC17C3" w:rsidRDefault="004E7D66" w:rsidP="00A65742">
      <w:pPr>
        <w:rPr>
          <w:rFonts w:ascii="Arial" w:hAnsi="Arial" w:cs="Arial"/>
        </w:rPr>
      </w:pPr>
      <w:r w:rsidRPr="00AC17C3">
        <w:rPr>
          <w:rFonts w:ascii="Arial" w:hAnsi="Arial" w:cs="Arial"/>
        </w:rPr>
        <w:t xml:space="preserve">A.  The Contractor certifies by </w:t>
      </w:r>
      <w:proofErr w:type="gramStart"/>
      <w:r w:rsidRPr="00AC17C3">
        <w:rPr>
          <w:rFonts w:ascii="Arial" w:hAnsi="Arial" w:cs="Arial"/>
        </w:rPr>
        <w:t>entering into</w:t>
      </w:r>
      <w:proofErr w:type="gramEnd"/>
      <w:r w:rsidRPr="00AC17C3">
        <w:rPr>
          <w:rFonts w:ascii="Arial" w:hAnsi="Arial" w:cs="Arial"/>
        </w:rPr>
        <w:t xml:space="preserve"> this Contract that neither it nor its principals nor any of its subcontractors are presently debarred, suspended, proposed for debarment, declared ineligible or voluntarily excluded from </w:t>
      </w:r>
      <w:proofErr w:type="gramStart"/>
      <w:r w:rsidRPr="00AC17C3">
        <w:rPr>
          <w:rFonts w:ascii="Arial" w:hAnsi="Arial" w:cs="Arial"/>
        </w:rPr>
        <w:t>entering into</w:t>
      </w:r>
      <w:proofErr w:type="gramEnd"/>
      <w:r w:rsidRPr="00AC17C3">
        <w:rPr>
          <w:rFonts w:ascii="Arial" w:hAnsi="Arial" w:cs="Arial"/>
        </w:rPr>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407C6CD2" w14:textId="77777777" w:rsidR="00E51917" w:rsidRPr="00AC17C3" w:rsidRDefault="004E7D66" w:rsidP="00A65742">
      <w:pPr>
        <w:rPr>
          <w:rFonts w:ascii="Arial" w:hAnsi="Arial" w:cs="Arial"/>
        </w:rPr>
      </w:pPr>
      <w:r w:rsidRPr="00AC17C3">
        <w:rPr>
          <w:rFonts w:ascii="Arial" w:hAnsi="Arial" w:cs="Arial"/>
        </w:rPr>
        <w:t xml:space="preserve">  </w:t>
      </w:r>
    </w:p>
    <w:p w14:paraId="00679BD8" w14:textId="77777777" w:rsidR="00E51917" w:rsidRPr="00AC17C3" w:rsidRDefault="004E7D66" w:rsidP="00A65742">
      <w:pPr>
        <w:rPr>
          <w:rFonts w:ascii="Arial" w:hAnsi="Arial" w:cs="Arial"/>
        </w:rPr>
      </w:pPr>
      <w:r w:rsidRPr="00AC17C3">
        <w:rPr>
          <w:rFonts w:ascii="Arial" w:hAnsi="Arial" w:cs="Arial"/>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21D261FF" w14:textId="77777777" w:rsidR="00E51917" w:rsidRPr="00AC17C3" w:rsidRDefault="00E51917">
      <w:pPr>
        <w:rPr>
          <w:rFonts w:ascii="Arial" w:hAnsi="Arial" w:cs="Arial"/>
          <w:b/>
        </w:rPr>
      </w:pPr>
    </w:p>
    <w:p w14:paraId="1F0633C7" w14:textId="7A00ACBD" w:rsidR="00E51917" w:rsidRPr="00AC17C3" w:rsidRDefault="008A3B24">
      <w:pPr>
        <w:rPr>
          <w:rFonts w:ascii="Arial" w:hAnsi="Arial" w:cs="Arial"/>
        </w:rPr>
      </w:pPr>
      <w:r w:rsidRPr="00AC17C3">
        <w:rPr>
          <w:rFonts w:ascii="Arial" w:hAnsi="Arial" w:cs="Arial"/>
          <w:b/>
        </w:rPr>
        <w:t>19</w:t>
      </w:r>
      <w:r w:rsidR="004E7D66" w:rsidRPr="00AC17C3">
        <w:rPr>
          <w:rFonts w:ascii="Arial" w:hAnsi="Arial" w:cs="Arial"/>
          <w:b/>
        </w:rPr>
        <w:t xml:space="preserve">.  Default by State.  </w:t>
      </w:r>
      <w:r w:rsidR="004E7D66" w:rsidRPr="00AC17C3">
        <w:rPr>
          <w:rFonts w:ascii="Arial" w:hAnsi="Arial" w:cs="Arial"/>
        </w:rPr>
        <w:t xml:space="preserve">If the State, sixty (60) days after receipt of written notice, fails to correct or cure any material breach of this Contract, the Contractor may cancel and terminate this Contract and institute </w:t>
      </w:r>
      <w:proofErr w:type="gramStart"/>
      <w:r w:rsidR="004E7D66" w:rsidRPr="00AC17C3">
        <w:rPr>
          <w:rFonts w:ascii="Arial" w:hAnsi="Arial" w:cs="Arial"/>
        </w:rPr>
        <w:t>the appropriate</w:t>
      </w:r>
      <w:proofErr w:type="gramEnd"/>
      <w:r w:rsidR="004E7D66" w:rsidRPr="00AC17C3">
        <w:rPr>
          <w:rFonts w:ascii="Arial" w:hAnsi="Arial" w:cs="Arial"/>
        </w:rPr>
        <w:t xml:space="preserve"> measures to collect monies </w:t>
      </w:r>
      <w:proofErr w:type="gramStart"/>
      <w:r w:rsidR="004E7D66" w:rsidRPr="00AC17C3">
        <w:rPr>
          <w:rFonts w:ascii="Arial" w:hAnsi="Arial" w:cs="Arial"/>
        </w:rPr>
        <w:t>due up</w:t>
      </w:r>
      <w:proofErr w:type="gramEnd"/>
      <w:r w:rsidR="004E7D66" w:rsidRPr="00AC17C3">
        <w:rPr>
          <w:rFonts w:ascii="Arial" w:hAnsi="Arial" w:cs="Arial"/>
        </w:rPr>
        <w:t xml:space="preserve"> to and including the date of termination.</w:t>
      </w:r>
    </w:p>
    <w:p w14:paraId="4BFD2DBD" w14:textId="77777777" w:rsidR="00E51917" w:rsidRPr="00AC17C3" w:rsidRDefault="00E51917">
      <w:pPr>
        <w:rPr>
          <w:rFonts w:ascii="Arial" w:hAnsi="Arial" w:cs="Arial"/>
        </w:rPr>
      </w:pPr>
    </w:p>
    <w:p w14:paraId="4AD07A56" w14:textId="06EFD430" w:rsidR="00E51917" w:rsidRPr="00AC17C3" w:rsidRDefault="008A3B24" w:rsidP="004F1A62">
      <w:pPr>
        <w:jc w:val="both"/>
        <w:rPr>
          <w:rFonts w:ascii="Arial" w:hAnsi="Arial" w:cs="Arial"/>
          <w:b/>
        </w:rPr>
      </w:pPr>
      <w:r w:rsidRPr="00AC17C3">
        <w:rPr>
          <w:rFonts w:ascii="Arial" w:hAnsi="Arial" w:cs="Arial"/>
          <w:b/>
        </w:rPr>
        <w:t>20</w:t>
      </w:r>
      <w:r w:rsidR="004E7D66" w:rsidRPr="00AC17C3">
        <w:rPr>
          <w:rFonts w:ascii="Arial" w:hAnsi="Arial" w:cs="Arial"/>
          <w:b/>
        </w:rPr>
        <w:t>.  Disputes.</w:t>
      </w:r>
    </w:p>
    <w:p w14:paraId="3AF20471" w14:textId="77777777" w:rsidR="00E51917" w:rsidRPr="00AC17C3" w:rsidRDefault="004E7D66" w:rsidP="00CF005B">
      <w:pPr>
        <w:rPr>
          <w:rFonts w:ascii="Arial" w:hAnsi="Arial" w:cs="Arial"/>
        </w:rPr>
      </w:pPr>
      <w:r w:rsidRPr="00AC17C3">
        <w:rPr>
          <w:rFonts w:ascii="Arial" w:hAnsi="Arial" w:cs="Arial"/>
        </w:rPr>
        <w:tab/>
      </w:r>
    </w:p>
    <w:p w14:paraId="71A13CAA" w14:textId="77777777" w:rsidR="00E51917" w:rsidRPr="00AC17C3" w:rsidRDefault="004E7D66" w:rsidP="00AF68F1">
      <w:pPr>
        <w:rPr>
          <w:rFonts w:ascii="Arial" w:hAnsi="Arial" w:cs="Arial"/>
        </w:rPr>
      </w:pPr>
      <w:r w:rsidRPr="00AC17C3">
        <w:rPr>
          <w:rFonts w:ascii="Arial" w:hAnsi="Arial" w:cs="Arial"/>
        </w:rPr>
        <w:lastRenderedPageBreak/>
        <w:t xml:space="preserve">A.  Should any disputes arise with respect to this Contract, the Contractor and the State agree to act immediately to resolve such disputes. Time is of the essence in the resolution of disputes.  </w:t>
      </w:r>
    </w:p>
    <w:p w14:paraId="51A128E3" w14:textId="77777777" w:rsidR="00E51917" w:rsidRPr="00AC17C3" w:rsidRDefault="00E51917" w:rsidP="00AF68F1">
      <w:pPr>
        <w:rPr>
          <w:rFonts w:ascii="Arial" w:hAnsi="Arial" w:cs="Arial"/>
        </w:rPr>
      </w:pPr>
    </w:p>
    <w:p w14:paraId="2EAA724B" w14:textId="77777777" w:rsidR="00E51917" w:rsidRPr="00AC17C3" w:rsidRDefault="004E7D66" w:rsidP="00AF68F1">
      <w:pPr>
        <w:rPr>
          <w:rFonts w:ascii="Arial" w:hAnsi="Arial" w:cs="Arial"/>
        </w:rPr>
      </w:pPr>
      <w:r w:rsidRPr="00AC17C3">
        <w:rPr>
          <w:rFonts w:ascii="Arial" w:hAnsi="Arial" w:cs="Arial"/>
        </w:rPr>
        <w:t xml:space="preserve">B.  The Contractor agrees </w:t>
      </w:r>
      <w:proofErr w:type="gramStart"/>
      <w:r w:rsidRPr="00AC17C3">
        <w:rPr>
          <w:rFonts w:ascii="Arial" w:hAnsi="Arial" w:cs="Arial"/>
        </w:rPr>
        <w:t>that,</w:t>
      </w:r>
      <w:proofErr w:type="gramEnd"/>
      <w:r w:rsidRPr="00AC17C3">
        <w:rPr>
          <w:rFonts w:ascii="Arial" w:hAnsi="Arial" w:cs="Arial"/>
        </w:rPr>
        <w:t xml:space="preserve"> the existence of a dispute notwithstanding, it will continue without delay to carry out </w:t>
      </w:r>
      <w:proofErr w:type="gramStart"/>
      <w:r w:rsidRPr="00AC17C3">
        <w:rPr>
          <w:rFonts w:ascii="Arial" w:hAnsi="Arial" w:cs="Arial"/>
        </w:rPr>
        <w:t>all of</w:t>
      </w:r>
      <w:proofErr w:type="gramEnd"/>
      <w:r w:rsidRPr="00AC17C3">
        <w:rPr>
          <w:rFonts w:ascii="Arial" w:hAnsi="Arial" w:cs="Arial"/>
        </w:rPr>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AC17C3">
        <w:rPr>
          <w:rFonts w:ascii="Arial" w:hAnsi="Arial" w:cs="Arial"/>
        </w:rPr>
        <w:t>as a result of</w:t>
      </w:r>
      <w:proofErr w:type="gramEnd"/>
      <w:r w:rsidRPr="00AC17C3">
        <w:rPr>
          <w:rFonts w:ascii="Arial" w:hAnsi="Arial" w:cs="Arial"/>
        </w:rPr>
        <w:t xml:space="preserve"> such failure to proceed shall be borne by the Contractor, and the Contractor shall make no claim against the State for such costs. </w:t>
      </w:r>
    </w:p>
    <w:p w14:paraId="5BEF7B50" w14:textId="77777777" w:rsidR="00E51917" w:rsidRPr="00AC17C3" w:rsidRDefault="00E51917" w:rsidP="00AF68F1">
      <w:pPr>
        <w:rPr>
          <w:rFonts w:ascii="Arial" w:hAnsi="Arial" w:cs="Arial"/>
        </w:rPr>
      </w:pPr>
    </w:p>
    <w:p w14:paraId="0D5AA4A0" w14:textId="77777777" w:rsidR="00E51917" w:rsidRPr="00AC17C3" w:rsidRDefault="004E7D66" w:rsidP="00AF68F1">
      <w:pPr>
        <w:rPr>
          <w:rFonts w:ascii="Arial" w:hAnsi="Arial" w:cs="Arial"/>
          <w:color w:val="666666"/>
        </w:rPr>
      </w:pPr>
      <w:r w:rsidRPr="00AC17C3">
        <w:rPr>
          <w:rFonts w:ascii="Arial" w:hAnsi="Arial" w:cs="Arial"/>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AC17C3">
        <w:rPr>
          <w:rFonts w:ascii="Arial" w:hAnsi="Arial" w:cs="Arial"/>
        </w:rPr>
        <w:t>in order to</w:t>
      </w:r>
      <w:proofErr w:type="gramEnd"/>
      <w:r w:rsidRPr="00AC17C3">
        <w:rPr>
          <w:rFonts w:ascii="Arial" w:hAnsi="Arial" w:cs="Arial"/>
        </w:rPr>
        <w:t xml:space="preserve"> resolve the dispute; the Notice may also afford the parties the opportunity to make presentations and </w:t>
      </w:r>
      <w:proofErr w:type="gramStart"/>
      <w:r w:rsidRPr="00AC17C3">
        <w:rPr>
          <w:rFonts w:ascii="Arial" w:hAnsi="Arial" w:cs="Arial"/>
        </w:rPr>
        <w:t>enter into</w:t>
      </w:r>
      <w:proofErr w:type="gramEnd"/>
      <w:r w:rsidRPr="00AC17C3">
        <w:rPr>
          <w:rFonts w:ascii="Arial" w:hAnsi="Arial" w:cs="Arial"/>
        </w:rPr>
        <w:t xml:space="preserve"> further negotiations. Within thirty (30) business days of the conclusion of the final presentations, the Commissioner shall issue a written decision and furnish it </w:t>
      </w:r>
      <w:proofErr w:type="gramStart"/>
      <w:r w:rsidRPr="00AC17C3">
        <w:rPr>
          <w:rFonts w:ascii="Arial" w:hAnsi="Arial" w:cs="Arial"/>
        </w:rPr>
        <w:t>to</w:t>
      </w:r>
      <w:proofErr w:type="gramEnd"/>
      <w:r w:rsidRPr="00AC17C3">
        <w:rPr>
          <w:rFonts w:ascii="Arial" w:hAnsi="Arial" w:cs="Arial"/>
        </w:rPr>
        <w:t xml:space="preserve"> both parties.  The Commissioner’s decision shall be the final and conclusive administrative decision unless either party </w:t>
      </w:r>
      <w:proofErr w:type="gramStart"/>
      <w:r w:rsidRPr="00AC17C3">
        <w:rPr>
          <w:rFonts w:ascii="Arial" w:hAnsi="Arial" w:cs="Arial"/>
        </w:rPr>
        <w:t>serves on</w:t>
      </w:r>
      <w:proofErr w:type="gramEnd"/>
      <w:r w:rsidRPr="00AC17C3">
        <w:rPr>
          <w:rFonts w:ascii="Arial" w:hAnsi="Arial" w:cs="Arial"/>
        </w:rPr>
        <w:t xml:space="preserve">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w:t>
      </w:r>
      <w:proofErr w:type="gramStart"/>
      <w:r w:rsidRPr="00AC17C3">
        <w:rPr>
          <w:rFonts w:ascii="Arial" w:hAnsi="Arial" w:cs="Arial"/>
        </w:rPr>
        <w:t>such other</w:t>
      </w:r>
      <w:proofErr w:type="gramEnd"/>
      <w:r w:rsidRPr="00AC17C3">
        <w:rPr>
          <w:rFonts w:ascii="Arial" w:hAnsi="Arial" w:cs="Arial"/>
        </w:rPr>
        <w:t xml:space="preserve"> action helpful to resolving the dispute, including submitting the dispute to an Indiana court of competent jurisdiction. If the parties accept the Commissioner’s decision, it may be memorialized as a written Amendment to this Contract if appropriate. </w:t>
      </w:r>
    </w:p>
    <w:p w14:paraId="696A4B90" w14:textId="77777777" w:rsidR="00E51917" w:rsidRPr="00AC17C3" w:rsidRDefault="00E51917" w:rsidP="00AF68F1">
      <w:pPr>
        <w:rPr>
          <w:rFonts w:ascii="Arial" w:hAnsi="Arial" w:cs="Arial"/>
        </w:rPr>
      </w:pPr>
    </w:p>
    <w:p w14:paraId="2DE1D16B" w14:textId="77777777" w:rsidR="00E51917" w:rsidRPr="00AC17C3" w:rsidRDefault="004E7D66" w:rsidP="00AF68F1">
      <w:pPr>
        <w:rPr>
          <w:rFonts w:ascii="Arial" w:hAnsi="Arial" w:cs="Arial"/>
        </w:rPr>
      </w:pPr>
      <w:r w:rsidRPr="00AC17C3">
        <w:rPr>
          <w:rFonts w:ascii="Arial" w:hAnsi="Arial" w:cs="Arial"/>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B2BC43F" w14:textId="77777777" w:rsidR="00E51917" w:rsidRPr="00AC17C3" w:rsidRDefault="00E51917" w:rsidP="00AF68F1">
      <w:pPr>
        <w:rPr>
          <w:rFonts w:ascii="Arial" w:hAnsi="Arial" w:cs="Arial"/>
        </w:rPr>
      </w:pPr>
    </w:p>
    <w:p w14:paraId="69147E93" w14:textId="77777777" w:rsidR="00E51917" w:rsidRPr="00AC17C3" w:rsidRDefault="004E7D66" w:rsidP="00AF68F1">
      <w:pPr>
        <w:rPr>
          <w:rFonts w:ascii="Arial" w:hAnsi="Arial" w:cs="Arial"/>
        </w:rPr>
      </w:pPr>
      <w:r w:rsidRPr="00AC17C3">
        <w:rPr>
          <w:rFonts w:ascii="Arial" w:hAnsi="Arial" w:cs="Arial"/>
        </w:rPr>
        <w:t xml:space="preserve">E. With the written approval of the Commissioner of the Indiana Department of Administration, the parties may agree to </w:t>
      </w:r>
      <w:proofErr w:type="gramStart"/>
      <w:r w:rsidRPr="00AC17C3">
        <w:rPr>
          <w:rFonts w:ascii="Arial" w:hAnsi="Arial" w:cs="Arial"/>
        </w:rPr>
        <w:t>forego</w:t>
      </w:r>
      <w:proofErr w:type="gramEnd"/>
      <w:r w:rsidRPr="00AC17C3">
        <w:rPr>
          <w:rFonts w:ascii="Arial" w:hAnsi="Arial" w:cs="Arial"/>
        </w:rPr>
        <w:t xml:space="preserve"> the process described in subdivision C. relating to submission of the dispute to the Commissioner.</w:t>
      </w:r>
    </w:p>
    <w:p w14:paraId="5248B780" w14:textId="77777777" w:rsidR="00E51917" w:rsidRPr="00AC17C3" w:rsidRDefault="00E51917" w:rsidP="00AF68F1">
      <w:pPr>
        <w:rPr>
          <w:rFonts w:ascii="Arial" w:hAnsi="Arial" w:cs="Arial"/>
        </w:rPr>
      </w:pPr>
    </w:p>
    <w:p w14:paraId="4AB48B22" w14:textId="77777777" w:rsidR="00E51917" w:rsidRPr="00AC17C3" w:rsidRDefault="004E7D66" w:rsidP="00AF68F1">
      <w:pPr>
        <w:rPr>
          <w:rFonts w:ascii="Arial" w:hAnsi="Arial" w:cs="Arial"/>
        </w:rPr>
      </w:pPr>
      <w:r w:rsidRPr="00AC17C3">
        <w:rPr>
          <w:rFonts w:ascii="Arial" w:hAnsi="Arial" w:cs="Arial"/>
        </w:rPr>
        <w:t>F. This paragraph shall not be construed to abrogate provisions of IC § 4-6-2-11 in situations where dispute resolution efforts lead to a compromise of claims in favor of the State as described in that statute. </w:t>
      </w:r>
      <w:proofErr w:type="gramStart"/>
      <w:r w:rsidRPr="00AC17C3">
        <w:rPr>
          <w:rFonts w:ascii="Arial" w:hAnsi="Arial" w:cs="Arial"/>
        </w:rPr>
        <w:t>In particular, releases</w:t>
      </w:r>
      <w:proofErr w:type="gramEnd"/>
      <w:r w:rsidRPr="00AC17C3">
        <w:rPr>
          <w:rFonts w:ascii="Arial" w:hAnsi="Arial" w:cs="Arial"/>
        </w:rPr>
        <w:t xml:space="preserve"> or settlement agreements involving releases of legal claims or potential legal claims of the state should be processed </w:t>
      </w:r>
      <w:proofErr w:type="gramStart"/>
      <w:r w:rsidRPr="00AC17C3">
        <w:rPr>
          <w:rFonts w:ascii="Arial" w:hAnsi="Arial" w:cs="Arial"/>
        </w:rPr>
        <w:t>consistent</w:t>
      </w:r>
      <w:proofErr w:type="gramEnd"/>
      <w:r w:rsidRPr="00AC17C3">
        <w:rPr>
          <w:rFonts w:ascii="Arial" w:hAnsi="Arial" w:cs="Arial"/>
        </w:rPr>
        <w:t xml:space="preserve"> with IC § 4-6-2-11, which requires approval of the Governor and Attorney General.</w:t>
      </w:r>
    </w:p>
    <w:p w14:paraId="0B4A64D5" w14:textId="77777777" w:rsidR="00E51917" w:rsidRPr="00AC17C3" w:rsidRDefault="00E51917" w:rsidP="004F1A62">
      <w:pPr>
        <w:jc w:val="both"/>
        <w:rPr>
          <w:rFonts w:ascii="Arial" w:hAnsi="Arial" w:cs="Arial"/>
        </w:rPr>
      </w:pPr>
    </w:p>
    <w:p w14:paraId="400AEBD0" w14:textId="39ABDCED" w:rsidR="00E51917" w:rsidRPr="00AC17C3" w:rsidRDefault="008A3B24" w:rsidP="004F1A62">
      <w:pPr>
        <w:keepNext/>
        <w:jc w:val="both"/>
        <w:rPr>
          <w:rFonts w:ascii="Arial" w:hAnsi="Arial" w:cs="Arial"/>
        </w:rPr>
      </w:pPr>
      <w:r w:rsidRPr="00AC17C3">
        <w:rPr>
          <w:rFonts w:ascii="Arial" w:hAnsi="Arial" w:cs="Arial"/>
          <w:b/>
        </w:rPr>
        <w:t>21</w:t>
      </w:r>
      <w:r w:rsidR="004E7D66" w:rsidRPr="00AC17C3">
        <w:rPr>
          <w:rFonts w:ascii="Arial" w:hAnsi="Arial" w:cs="Arial"/>
          <w:b/>
        </w:rPr>
        <w:t>.  Drug-Free Workplace Certification.</w:t>
      </w:r>
      <w:r w:rsidR="004E7D66" w:rsidRPr="00AC17C3">
        <w:rPr>
          <w:rFonts w:ascii="Arial" w:hAnsi="Arial" w:cs="Arial"/>
        </w:rPr>
        <w:t xml:space="preserve">  As </w:t>
      </w:r>
      <w:proofErr w:type="gramStart"/>
      <w:r w:rsidR="004E7D66" w:rsidRPr="00AC17C3">
        <w:rPr>
          <w:rFonts w:ascii="Arial" w:hAnsi="Arial" w:cs="Arial"/>
        </w:rPr>
        <w:t>required</w:t>
      </w:r>
      <w:proofErr w:type="gramEnd"/>
      <w:r w:rsidR="004E7D66" w:rsidRPr="00AC17C3">
        <w:rPr>
          <w:rFonts w:ascii="Arial" w:hAnsi="Arial" w:cs="Arial"/>
        </w:rPr>
        <w:t xml:space="preserve"> by</w:t>
      </w:r>
      <w:r w:rsidR="004E7D66" w:rsidRPr="00AC17C3">
        <w:rPr>
          <w:rFonts w:ascii="Arial" w:hAnsi="Arial" w:cs="Arial"/>
          <w:b/>
        </w:rPr>
        <w:t xml:space="preserve"> </w:t>
      </w:r>
      <w:r w:rsidR="004E7D66" w:rsidRPr="00AC17C3">
        <w:rPr>
          <w:rFonts w:ascii="Arial" w:hAnsi="Arial" w:cs="Arial"/>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7E055962" w14:textId="77777777" w:rsidR="00E51917" w:rsidRPr="00AC17C3" w:rsidRDefault="00E51917" w:rsidP="004F1A62">
      <w:pPr>
        <w:jc w:val="both"/>
        <w:rPr>
          <w:rFonts w:ascii="Arial" w:hAnsi="Arial" w:cs="Arial"/>
        </w:rPr>
      </w:pPr>
    </w:p>
    <w:p w14:paraId="2E43081A" w14:textId="77777777" w:rsidR="00E51917" w:rsidRPr="00AC17C3" w:rsidRDefault="004E7D66" w:rsidP="004F1A62">
      <w:pPr>
        <w:jc w:val="both"/>
        <w:rPr>
          <w:rFonts w:ascii="Arial" w:hAnsi="Arial" w:cs="Arial"/>
        </w:rPr>
      </w:pPr>
      <w:r w:rsidRPr="00AC17C3">
        <w:rPr>
          <w:rFonts w:ascii="Arial" w:hAnsi="Arial" w:cs="Arial"/>
        </w:rPr>
        <w:t xml:space="preserve">In addition to the provisions of the above paragraph, if the total amount set forth in this Contract is </w:t>
      </w:r>
      <w:proofErr w:type="gramStart"/>
      <w:r w:rsidRPr="00AC17C3">
        <w:rPr>
          <w:rFonts w:ascii="Arial" w:hAnsi="Arial" w:cs="Arial"/>
        </w:rPr>
        <w:t>in excess of</w:t>
      </w:r>
      <w:proofErr w:type="gramEnd"/>
      <w:r w:rsidRPr="00AC17C3">
        <w:rPr>
          <w:rFonts w:ascii="Arial" w:hAnsi="Arial" w:cs="Arial"/>
        </w:rPr>
        <w:t xml:space="preserve"> $25,000.00, the Contractor certifies and agrees that it will provide a drug-free workplace by:</w:t>
      </w:r>
    </w:p>
    <w:p w14:paraId="5C9A9EE4" w14:textId="77777777" w:rsidR="00E51917" w:rsidRPr="00AC17C3" w:rsidRDefault="00E51917" w:rsidP="004F1A62">
      <w:pPr>
        <w:jc w:val="both"/>
        <w:rPr>
          <w:rFonts w:ascii="Arial" w:hAnsi="Arial" w:cs="Arial"/>
        </w:rPr>
      </w:pPr>
    </w:p>
    <w:p w14:paraId="32CE7BAD"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Publishing and providing to </w:t>
      </w:r>
      <w:proofErr w:type="gramStart"/>
      <w:r w:rsidRPr="00AC17C3">
        <w:rPr>
          <w:rFonts w:ascii="Arial" w:hAnsi="Arial" w:cs="Arial"/>
        </w:rPr>
        <w:t>all of</w:t>
      </w:r>
      <w:proofErr w:type="gramEnd"/>
      <w:r w:rsidRPr="00AC17C3">
        <w:rPr>
          <w:rFonts w:ascii="Arial" w:hAnsi="Arial" w:cs="Arial"/>
        </w:rPr>
        <w:t xml:space="preserve"> its employees a statement notifying them that the unlawful manufacture, distribution, dispensing, possession or use of a controlled substance is </w:t>
      </w:r>
      <w:r w:rsidRPr="00AC17C3">
        <w:rPr>
          <w:rFonts w:ascii="Arial" w:hAnsi="Arial" w:cs="Arial"/>
        </w:rPr>
        <w:lastRenderedPageBreak/>
        <w:t xml:space="preserve">prohibited in the Contractor’s workplace, and specifying the actions that will be taken against employees for violations of such </w:t>
      </w:r>
      <w:proofErr w:type="gramStart"/>
      <w:r w:rsidRPr="00AC17C3">
        <w:rPr>
          <w:rFonts w:ascii="Arial" w:hAnsi="Arial" w:cs="Arial"/>
        </w:rPr>
        <w:t>prohibition;</w:t>
      </w:r>
      <w:proofErr w:type="gramEnd"/>
      <w:r w:rsidRPr="00AC17C3">
        <w:rPr>
          <w:rFonts w:ascii="Arial" w:hAnsi="Arial" w:cs="Arial"/>
        </w:rPr>
        <w:t xml:space="preserve"> </w:t>
      </w:r>
    </w:p>
    <w:p w14:paraId="366B7670" w14:textId="77777777" w:rsidR="00E51917" w:rsidRPr="00AC17C3" w:rsidRDefault="00E51917" w:rsidP="004F1A62">
      <w:pPr>
        <w:jc w:val="both"/>
        <w:rPr>
          <w:rFonts w:ascii="Arial" w:hAnsi="Arial" w:cs="Arial"/>
        </w:rPr>
      </w:pPr>
    </w:p>
    <w:p w14:paraId="53AB7151"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732706F7" w14:textId="77777777" w:rsidR="00E51917" w:rsidRPr="00AC17C3" w:rsidRDefault="00E51917" w:rsidP="004F1A62">
      <w:pPr>
        <w:jc w:val="both"/>
        <w:rPr>
          <w:rFonts w:ascii="Arial" w:hAnsi="Arial" w:cs="Arial"/>
        </w:rPr>
      </w:pPr>
    </w:p>
    <w:p w14:paraId="3B432A11"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w:t>
      </w:r>
      <w:proofErr w:type="gramStart"/>
      <w:r w:rsidRPr="00AC17C3">
        <w:rPr>
          <w:rFonts w:ascii="Arial" w:hAnsi="Arial" w:cs="Arial"/>
        </w:rPr>
        <w:t>conviction;</w:t>
      </w:r>
      <w:proofErr w:type="gramEnd"/>
    </w:p>
    <w:p w14:paraId="1AB19D3A" w14:textId="77777777" w:rsidR="00E51917" w:rsidRPr="00AC17C3" w:rsidRDefault="00E51917" w:rsidP="004F1A62">
      <w:pPr>
        <w:tabs>
          <w:tab w:val="num" w:pos="720"/>
        </w:tabs>
        <w:ind w:left="1440" w:hanging="720"/>
        <w:jc w:val="both"/>
        <w:rPr>
          <w:rFonts w:ascii="Arial" w:hAnsi="Arial" w:cs="Arial"/>
        </w:rPr>
      </w:pPr>
    </w:p>
    <w:p w14:paraId="2AE985C0"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Notifying the State in writing within ten (10) days after receiving notice from an employee under subdivision (C)(2) above, or otherwise receiving actual notice of such </w:t>
      </w:r>
      <w:proofErr w:type="gramStart"/>
      <w:r w:rsidRPr="00AC17C3">
        <w:rPr>
          <w:rFonts w:ascii="Arial" w:hAnsi="Arial" w:cs="Arial"/>
        </w:rPr>
        <w:t>conviction;</w:t>
      </w:r>
      <w:proofErr w:type="gramEnd"/>
    </w:p>
    <w:p w14:paraId="5BBCDBC2" w14:textId="77777777" w:rsidR="00E51917" w:rsidRPr="00AC17C3" w:rsidRDefault="00E51917" w:rsidP="004F1A62">
      <w:pPr>
        <w:tabs>
          <w:tab w:val="num" w:pos="720"/>
        </w:tabs>
        <w:ind w:left="1440" w:hanging="720"/>
        <w:jc w:val="both"/>
        <w:rPr>
          <w:rFonts w:ascii="Arial" w:hAnsi="Arial" w:cs="Arial"/>
        </w:rPr>
      </w:pPr>
    </w:p>
    <w:p w14:paraId="7747867A"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0DFEF0D5" w14:textId="77777777" w:rsidR="00E51917" w:rsidRPr="00AC17C3" w:rsidRDefault="00E51917" w:rsidP="004F1A62">
      <w:pPr>
        <w:tabs>
          <w:tab w:val="num" w:pos="720"/>
        </w:tabs>
        <w:ind w:left="1440" w:hanging="720"/>
        <w:jc w:val="both"/>
        <w:rPr>
          <w:rFonts w:ascii="Arial" w:hAnsi="Arial" w:cs="Arial"/>
        </w:rPr>
      </w:pPr>
    </w:p>
    <w:p w14:paraId="0869CE42" w14:textId="77777777" w:rsidR="00E51917" w:rsidRPr="00AC17C3" w:rsidRDefault="004E7D66" w:rsidP="004F1A62">
      <w:pPr>
        <w:numPr>
          <w:ilvl w:val="0"/>
          <w:numId w:val="18"/>
        </w:numPr>
        <w:tabs>
          <w:tab w:val="clear" w:pos="360"/>
          <w:tab w:val="left" w:pos="-1440"/>
          <w:tab w:val="num" w:pos="720"/>
        </w:tabs>
        <w:ind w:left="1440" w:hanging="720"/>
        <w:jc w:val="both"/>
        <w:rPr>
          <w:rFonts w:ascii="Arial" w:hAnsi="Arial" w:cs="Arial"/>
        </w:rPr>
      </w:pPr>
      <w:r w:rsidRPr="00AC17C3">
        <w:rPr>
          <w:rFonts w:ascii="Arial" w:hAnsi="Arial" w:cs="Arial"/>
        </w:rPr>
        <w:t>Making a good faith effort to maintain a drug-free workplace through the implementation of subparagraphs (A) through (E) above.</w:t>
      </w:r>
    </w:p>
    <w:p w14:paraId="5E1A7A43" w14:textId="77777777" w:rsidR="00E51917" w:rsidRPr="00AC17C3" w:rsidRDefault="00E51917" w:rsidP="004F1A62">
      <w:pPr>
        <w:tabs>
          <w:tab w:val="left" w:pos="-1440"/>
        </w:tabs>
        <w:jc w:val="both"/>
        <w:rPr>
          <w:rFonts w:ascii="Arial" w:hAnsi="Arial" w:cs="Arial"/>
        </w:rPr>
      </w:pPr>
    </w:p>
    <w:p w14:paraId="4F820909" w14:textId="77777777" w:rsidR="003033A9" w:rsidRPr="00BB0DCE" w:rsidRDefault="00B97B2F" w:rsidP="003033A9">
      <w:pPr>
        <w:spacing w:after="120"/>
        <w:rPr>
          <w:rFonts w:ascii="Arial" w:eastAsia="MS Mincho" w:hAnsi="Arial" w:cs="Arial"/>
          <w:lang w:eastAsia="ja-JP"/>
        </w:rPr>
      </w:pPr>
      <w:r w:rsidRPr="00AC17C3">
        <w:rPr>
          <w:rFonts w:ascii="Arial" w:hAnsi="Arial" w:cs="Arial"/>
          <w:b/>
        </w:rPr>
        <w:t>22</w:t>
      </w:r>
      <w:r w:rsidR="004E7D66" w:rsidRPr="00AC17C3">
        <w:rPr>
          <w:rFonts w:ascii="Arial" w:hAnsi="Arial" w:cs="Arial"/>
          <w:b/>
        </w:rPr>
        <w:t xml:space="preserve">.  </w:t>
      </w:r>
      <w:r w:rsidR="004E7D66" w:rsidRPr="00D3260C">
        <w:rPr>
          <w:rFonts w:ascii="Arial" w:hAnsi="Arial" w:cs="Arial"/>
          <w:b/>
        </w:rPr>
        <w:t xml:space="preserve">Employment Eligibility Verification.  </w:t>
      </w:r>
    </w:p>
    <w:p w14:paraId="651130FB" w14:textId="77777777" w:rsidR="003033A9" w:rsidRPr="00D3260C" w:rsidRDefault="003033A9" w:rsidP="003033A9">
      <w:pPr>
        <w:spacing w:after="120"/>
        <w:rPr>
          <w:rFonts w:ascii="Arial" w:eastAsia="MS Mincho" w:hAnsi="Arial" w:cs="Arial"/>
          <w:lang w:eastAsia="ja-JP"/>
        </w:rPr>
      </w:pPr>
      <w:r w:rsidRPr="00D3260C">
        <w:rPr>
          <w:rFonts w:ascii="Arial" w:eastAsia="MS Mincho" w:hAnsi="Arial" w:cs="Arial"/>
          <w:lang w:eastAsia="ja-JP"/>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5F90F110"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 xml:space="preserve">The Contractor has enrolled </w:t>
      </w:r>
      <w:proofErr w:type="gramStart"/>
      <w:r w:rsidRPr="00D3260C">
        <w:rPr>
          <w:rFonts w:ascii="Arial" w:eastAsia="MS Mincho" w:hAnsi="Arial" w:cs="Arial"/>
          <w:lang w:eastAsia="ja-JP"/>
        </w:rPr>
        <w:t>in, and</w:t>
      </w:r>
      <w:proofErr w:type="gramEnd"/>
      <w:r w:rsidRPr="00D3260C">
        <w:rPr>
          <w:rFonts w:ascii="Arial" w:eastAsia="MS Mincho" w:hAnsi="Arial" w:cs="Arial"/>
          <w:lang w:eastAsia="ja-JP"/>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567CD185"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The 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p>
    <w:p w14:paraId="0D7ECBF0" w14:textId="77777777" w:rsidR="003033A9" w:rsidRPr="00D3260C" w:rsidRDefault="003033A9" w:rsidP="003033A9">
      <w:pPr>
        <w:numPr>
          <w:ilvl w:val="1"/>
          <w:numId w:val="22"/>
        </w:numPr>
        <w:spacing w:after="120"/>
        <w:ind w:left="1440" w:hanging="360"/>
        <w:rPr>
          <w:rFonts w:ascii="Arial" w:eastAsia="MS Mincho" w:hAnsi="Arial" w:cs="Arial"/>
          <w:lang w:eastAsia="ja-JP"/>
        </w:rPr>
      </w:pPr>
      <w:r w:rsidRPr="00D3260C">
        <w:rPr>
          <w:rFonts w:ascii="Arial" w:eastAsia="MS Mincho" w:hAnsi="Arial" w:cs="Arial"/>
          <w:lang w:eastAsia="ja-JP"/>
        </w:rPr>
        <w:t xml:space="preserve">The Contractor has </w:t>
      </w:r>
      <w:proofErr w:type="gramStart"/>
      <w:r w:rsidRPr="00D3260C">
        <w:rPr>
          <w:rFonts w:ascii="Arial" w:eastAsia="MS Mincho" w:hAnsi="Arial" w:cs="Arial"/>
          <w:lang w:eastAsia="ja-JP"/>
        </w:rPr>
        <w:t>required</w:t>
      </w:r>
      <w:proofErr w:type="gramEnd"/>
      <w:r w:rsidRPr="00D3260C">
        <w:rPr>
          <w:rFonts w:ascii="Arial" w:eastAsia="MS Mincho" w:hAnsi="Arial" w:cs="Arial"/>
          <w:lang w:eastAsia="ja-JP"/>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D3260C">
        <w:rPr>
          <w:rFonts w:ascii="Arial" w:eastAsia="MS Mincho" w:hAnsi="Arial" w:cs="Arial"/>
          <w:lang w:eastAsia="ja-JP"/>
        </w:rPr>
        <w:t>any and all</w:t>
      </w:r>
      <w:proofErr w:type="gramEnd"/>
      <w:r w:rsidRPr="00D3260C">
        <w:rPr>
          <w:rFonts w:ascii="Arial" w:eastAsia="MS Mincho" w:hAnsi="Arial" w:cs="Arial"/>
          <w:lang w:eastAsia="ja-JP"/>
        </w:rPr>
        <w:t xml:space="preserve"> such certifications to the State promptly upon request.</w:t>
      </w:r>
    </w:p>
    <w:p w14:paraId="546269E3" w14:textId="77777777" w:rsidR="003033A9" w:rsidRPr="00D3260C" w:rsidRDefault="003033A9" w:rsidP="003033A9">
      <w:pPr>
        <w:spacing w:after="120"/>
        <w:rPr>
          <w:rFonts w:ascii="Arial" w:eastAsia="MS Mincho" w:hAnsi="Arial" w:cs="Arial"/>
          <w:lang w:eastAsia="ja-JP"/>
        </w:rPr>
      </w:pPr>
      <w:r w:rsidRPr="00D3260C">
        <w:rPr>
          <w:rFonts w:ascii="Arial" w:eastAsia="MS Mincho" w:hAnsi="Arial" w:cs="Arial"/>
          <w:lang w:eastAsia="ja-JP"/>
        </w:rPr>
        <w:t>The State may terminate this agreement for default if the Contractor fails to cure a breach of this provision no later than thirty (30) days after being notified by the State.</w:t>
      </w:r>
    </w:p>
    <w:p w14:paraId="5E85100A" w14:textId="77777777" w:rsidR="003033A9" w:rsidRPr="00D3260C" w:rsidRDefault="003033A9" w:rsidP="003033A9">
      <w:pPr>
        <w:spacing w:after="120"/>
        <w:ind w:left="720"/>
        <w:rPr>
          <w:rFonts w:ascii="Arial" w:eastAsia="MS Mincho" w:hAnsi="Arial" w:cs="Arial"/>
          <w:lang w:eastAsia="ja-JP"/>
        </w:rPr>
      </w:pPr>
    </w:p>
    <w:p w14:paraId="238BBF78" w14:textId="77777777" w:rsidR="00E51917" w:rsidRPr="00AC17C3" w:rsidRDefault="00E51917" w:rsidP="00AF68F1">
      <w:pPr>
        <w:rPr>
          <w:rFonts w:ascii="Arial" w:hAnsi="Arial" w:cs="Arial"/>
        </w:rPr>
      </w:pPr>
    </w:p>
    <w:p w14:paraId="433D125F" w14:textId="75570017" w:rsidR="00E51917" w:rsidRPr="00AC17C3" w:rsidRDefault="00B97B2F">
      <w:pPr>
        <w:tabs>
          <w:tab w:val="left" w:pos="-1440"/>
        </w:tabs>
        <w:rPr>
          <w:rFonts w:ascii="Arial" w:hAnsi="Arial" w:cs="Arial"/>
        </w:rPr>
      </w:pPr>
      <w:r w:rsidRPr="00AC17C3">
        <w:rPr>
          <w:rFonts w:ascii="Arial" w:hAnsi="Arial" w:cs="Arial"/>
          <w:b/>
        </w:rPr>
        <w:lastRenderedPageBreak/>
        <w:t>23</w:t>
      </w:r>
      <w:r w:rsidR="004E7D66" w:rsidRPr="00AC17C3">
        <w:rPr>
          <w:rFonts w:ascii="Arial" w:hAnsi="Arial" w:cs="Arial"/>
          <w:b/>
        </w:rPr>
        <w:t xml:space="preserve">.  Employment Option.  </w:t>
      </w:r>
      <w:r w:rsidR="004E7D66" w:rsidRPr="00AC17C3">
        <w:rPr>
          <w:rFonts w:ascii="Arial" w:hAnsi="Arial" w:cs="Arial"/>
        </w:rPr>
        <w:t>If the State determines that it would be in the State’s best interest to hire an employee of the Contractor, the Contractor will release the selected employee from any non-compete agreements that may be in effect.  This release will be at no cost to the State or the employee.</w:t>
      </w:r>
    </w:p>
    <w:p w14:paraId="18F68DB2" w14:textId="77777777" w:rsidR="00E51917" w:rsidRPr="00AC17C3" w:rsidRDefault="00E51917">
      <w:pPr>
        <w:tabs>
          <w:tab w:val="left" w:pos="-1440"/>
        </w:tabs>
        <w:rPr>
          <w:rFonts w:ascii="Arial" w:hAnsi="Arial" w:cs="Arial"/>
        </w:rPr>
      </w:pPr>
    </w:p>
    <w:p w14:paraId="45A6AE92" w14:textId="25AB77BB" w:rsidR="00E51917" w:rsidRPr="00AC17C3" w:rsidRDefault="00B97B2F">
      <w:pPr>
        <w:rPr>
          <w:rFonts w:ascii="Arial" w:hAnsi="Arial" w:cs="Arial"/>
        </w:rPr>
      </w:pPr>
      <w:r w:rsidRPr="00AC17C3">
        <w:rPr>
          <w:rFonts w:ascii="Arial" w:hAnsi="Arial" w:cs="Arial"/>
          <w:b/>
        </w:rPr>
        <w:t>24</w:t>
      </w:r>
      <w:r w:rsidR="004E7D66" w:rsidRPr="00AC17C3">
        <w:rPr>
          <w:rFonts w:ascii="Arial" w:hAnsi="Arial" w:cs="Arial"/>
          <w:b/>
        </w:rPr>
        <w:t xml:space="preserve">.  Force Majeure.  </w:t>
      </w:r>
      <w:r w:rsidR="004E7D66" w:rsidRPr="00AC17C3">
        <w:rPr>
          <w:rFonts w:ascii="Arial" w:hAnsi="Arial" w:cs="Arial"/>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683E6C4" w14:textId="77777777" w:rsidR="00E51917" w:rsidRPr="00AC17C3" w:rsidRDefault="00E51917">
      <w:pPr>
        <w:rPr>
          <w:rFonts w:ascii="Arial" w:hAnsi="Arial" w:cs="Arial"/>
          <w:b/>
        </w:rPr>
      </w:pPr>
    </w:p>
    <w:p w14:paraId="2D38AADF" w14:textId="3EFDB44E" w:rsidR="00E51917" w:rsidRPr="00AC17C3" w:rsidRDefault="00B97B2F" w:rsidP="00AF68F1">
      <w:pPr>
        <w:rPr>
          <w:rFonts w:ascii="Arial" w:hAnsi="Arial" w:cs="Arial"/>
        </w:rPr>
      </w:pPr>
      <w:r w:rsidRPr="00AC17C3">
        <w:rPr>
          <w:rFonts w:ascii="Arial" w:hAnsi="Arial" w:cs="Arial"/>
          <w:b/>
        </w:rPr>
        <w:t>25</w:t>
      </w:r>
      <w:r w:rsidR="004E7D66" w:rsidRPr="00AC17C3">
        <w:rPr>
          <w:rFonts w:ascii="Arial" w:hAnsi="Arial" w:cs="Arial"/>
          <w:b/>
        </w:rPr>
        <w:t xml:space="preserve">.  Funding Cancellation.  </w:t>
      </w:r>
      <w:r w:rsidR="004E7D66" w:rsidRPr="00AC17C3">
        <w:rPr>
          <w:rFonts w:ascii="Arial" w:hAnsi="Arial" w:cs="Arial"/>
        </w:rPr>
        <w:t xml:space="preserve">As required by Financial Management Circular </w:t>
      </w:r>
      <w:r w:rsidR="0055698E" w:rsidRPr="00AC17C3">
        <w:rPr>
          <w:rFonts w:ascii="Arial" w:hAnsi="Arial" w:cs="Arial"/>
        </w:rPr>
        <w:t>3.3</w:t>
      </w:r>
      <w:r w:rsidR="004E7D66" w:rsidRPr="00AC17C3">
        <w:rPr>
          <w:rFonts w:ascii="Arial" w:hAnsi="Arial" w:cs="Arial"/>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w:t>
      </w:r>
      <w:proofErr w:type="gramStart"/>
      <w:r w:rsidR="004E7D66" w:rsidRPr="00AC17C3">
        <w:rPr>
          <w:rFonts w:ascii="Arial" w:hAnsi="Arial" w:cs="Arial"/>
        </w:rPr>
        <w:t>appropriated</w:t>
      </w:r>
      <w:proofErr w:type="gramEnd"/>
      <w:r w:rsidR="004E7D66" w:rsidRPr="00AC17C3">
        <w:rPr>
          <w:rFonts w:ascii="Arial" w:hAnsi="Arial" w:cs="Arial"/>
        </w:rPr>
        <w:t xml:space="preserve"> or otherwise available to support continuation of performance shall be final and conclusive.</w:t>
      </w:r>
    </w:p>
    <w:p w14:paraId="71FFF34B" w14:textId="77777777" w:rsidR="00E51917" w:rsidRPr="00AC17C3" w:rsidRDefault="00E51917">
      <w:pPr>
        <w:rPr>
          <w:rFonts w:ascii="Arial" w:hAnsi="Arial" w:cs="Arial"/>
        </w:rPr>
      </w:pPr>
    </w:p>
    <w:p w14:paraId="03256CA0" w14:textId="79B09C9B" w:rsidR="00E51917" w:rsidRPr="00AC17C3" w:rsidRDefault="00B97B2F">
      <w:pPr>
        <w:keepNext/>
        <w:rPr>
          <w:rFonts w:ascii="Arial" w:hAnsi="Arial" w:cs="Arial"/>
          <w:b/>
        </w:rPr>
      </w:pPr>
      <w:r w:rsidRPr="00AC17C3">
        <w:rPr>
          <w:rFonts w:ascii="Arial" w:hAnsi="Arial" w:cs="Arial"/>
          <w:b/>
        </w:rPr>
        <w:t>26</w:t>
      </w:r>
      <w:r w:rsidR="004E7D66" w:rsidRPr="00AC17C3">
        <w:rPr>
          <w:rFonts w:ascii="Arial" w:hAnsi="Arial" w:cs="Arial"/>
          <w:b/>
        </w:rPr>
        <w:t xml:space="preserve">.  Governing Laws.  </w:t>
      </w:r>
      <w:r w:rsidR="004E7D66" w:rsidRPr="00AC17C3">
        <w:rPr>
          <w:rFonts w:ascii="Arial" w:hAnsi="Arial" w:cs="Arial"/>
        </w:rPr>
        <w:t>This Contract shall be construed in accordance with and governed by the laws of the State of Indiana and suit, if any, must be brought in the State of Indiana.</w:t>
      </w:r>
    </w:p>
    <w:p w14:paraId="4DC4EAA6" w14:textId="77777777" w:rsidR="00E51917" w:rsidRPr="00AC17C3" w:rsidRDefault="00E51917">
      <w:pPr>
        <w:keepNext/>
        <w:rPr>
          <w:rFonts w:ascii="Arial" w:hAnsi="Arial" w:cs="Arial"/>
          <w:b/>
        </w:rPr>
      </w:pPr>
    </w:p>
    <w:p w14:paraId="166AC8D0" w14:textId="0774CE63" w:rsidR="00E51917" w:rsidRPr="00AC17C3" w:rsidRDefault="00B97B2F">
      <w:pPr>
        <w:keepNext/>
        <w:rPr>
          <w:rFonts w:ascii="Arial" w:hAnsi="Arial" w:cs="Arial"/>
        </w:rPr>
      </w:pPr>
      <w:r w:rsidRPr="00AC17C3">
        <w:rPr>
          <w:rFonts w:ascii="Arial" w:hAnsi="Arial" w:cs="Arial"/>
          <w:b/>
        </w:rPr>
        <w:t>27</w:t>
      </w:r>
      <w:r w:rsidR="004E7D66" w:rsidRPr="00AC17C3">
        <w:rPr>
          <w:rFonts w:ascii="Arial" w:hAnsi="Arial" w:cs="Arial"/>
          <w:b/>
        </w:rPr>
        <w:t xml:space="preserve">.  HIPAA Compliance.  </w:t>
      </w:r>
      <w:r w:rsidR="004E7D66" w:rsidRPr="00AC17C3">
        <w:rPr>
          <w:rFonts w:ascii="Arial" w:hAnsi="Arial" w:cs="Arial"/>
        </w:rPr>
        <w:t xml:space="preserve">If this Contract involves services, activities or products subject to the Health Insurance Portability and Accountability Act of 1996 (HIPAA), the Contractor covenants that it will appropriately safeguard Protected Health Information (defined in </w:t>
      </w:r>
      <w:r w:rsidR="004E7D66" w:rsidRPr="00AC17C3">
        <w:rPr>
          <w:rFonts w:ascii="Arial" w:hAnsi="Arial" w:cs="Arial"/>
          <w:color w:val="333333"/>
        </w:rPr>
        <w:t>45 CFR 160.103), and agrees that it is subject to, and shall comply with, the provisions of 45 CFR 164 Subpart E regarding use and disclosure of Protected Health Information.</w:t>
      </w:r>
    </w:p>
    <w:p w14:paraId="19A68A43" w14:textId="77777777" w:rsidR="00E51917" w:rsidRPr="00AC17C3" w:rsidRDefault="00E51917">
      <w:pPr>
        <w:rPr>
          <w:rFonts w:ascii="Arial" w:hAnsi="Arial" w:cs="Arial"/>
          <w:b/>
        </w:rPr>
      </w:pPr>
    </w:p>
    <w:p w14:paraId="2512F6BF" w14:textId="271E6AFB" w:rsidR="00E51917" w:rsidRPr="00AC17C3" w:rsidRDefault="00B97B2F">
      <w:pPr>
        <w:keepNext/>
        <w:rPr>
          <w:rFonts w:ascii="Arial" w:hAnsi="Arial" w:cs="Arial"/>
          <w:b/>
        </w:rPr>
      </w:pPr>
      <w:r w:rsidRPr="00AC17C3">
        <w:rPr>
          <w:rFonts w:ascii="Arial" w:hAnsi="Arial" w:cs="Arial"/>
          <w:b/>
        </w:rPr>
        <w:t>28</w:t>
      </w:r>
      <w:r w:rsidR="004E7D66" w:rsidRPr="00AC17C3">
        <w:rPr>
          <w:rFonts w:ascii="Arial" w:hAnsi="Arial" w:cs="Arial"/>
          <w:b/>
        </w:rPr>
        <w:t xml:space="preserve">.  Indemnification.  </w:t>
      </w:r>
      <w:r w:rsidR="004E7D66" w:rsidRPr="00AC17C3">
        <w:rPr>
          <w:rFonts w:ascii="Arial" w:hAnsi="Arial" w:cs="Arial"/>
        </w:rPr>
        <w:t xml:space="preserve">The Contractor agrees to indemnify, defend, and hold harmless the State, its agents, officials, and employees from all claims and suits including court costs, attorney’s fees, and other expenses caused by any act or omission of the Contractor and/or its subcontractors, if any, in the performance of this Contract.   The State shall </w:t>
      </w:r>
      <w:r w:rsidR="004E7D66" w:rsidRPr="00AC17C3">
        <w:rPr>
          <w:rFonts w:ascii="Arial" w:hAnsi="Arial" w:cs="Arial"/>
          <w:b/>
          <w:u w:val="single"/>
        </w:rPr>
        <w:t>not</w:t>
      </w:r>
      <w:r w:rsidR="004E7D66" w:rsidRPr="00AC17C3">
        <w:rPr>
          <w:rFonts w:ascii="Arial" w:hAnsi="Arial" w:cs="Arial"/>
        </w:rPr>
        <w:t xml:space="preserve"> provide such indemnification to the Contractor.</w:t>
      </w:r>
    </w:p>
    <w:p w14:paraId="6390BF06" w14:textId="77777777" w:rsidR="00E51917" w:rsidRPr="00AC17C3" w:rsidRDefault="00E51917">
      <w:pPr>
        <w:jc w:val="both"/>
        <w:rPr>
          <w:rFonts w:ascii="Arial" w:hAnsi="Arial" w:cs="Arial"/>
          <w:b/>
        </w:rPr>
      </w:pPr>
    </w:p>
    <w:p w14:paraId="42FD2784" w14:textId="54FAEFCE" w:rsidR="00E51917" w:rsidRPr="00AC17C3" w:rsidRDefault="00B97B2F">
      <w:pPr>
        <w:rPr>
          <w:rFonts w:ascii="Arial" w:hAnsi="Arial" w:cs="Arial"/>
        </w:rPr>
      </w:pPr>
      <w:r w:rsidRPr="00AC17C3">
        <w:rPr>
          <w:rFonts w:ascii="Arial" w:hAnsi="Arial" w:cs="Arial"/>
          <w:b/>
        </w:rPr>
        <w:t>29</w:t>
      </w:r>
      <w:r w:rsidR="004E7D66" w:rsidRPr="00AC17C3">
        <w:rPr>
          <w:rFonts w:ascii="Arial" w:hAnsi="Arial" w:cs="Arial"/>
          <w:b/>
        </w:rPr>
        <w:t>.  Independent Contractor; Workers’ Compensation Insurance.</w:t>
      </w:r>
      <w:r w:rsidR="004E7D66" w:rsidRPr="00AC17C3">
        <w:rPr>
          <w:rFonts w:ascii="Arial" w:hAnsi="Arial" w:cs="Arial"/>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sidR="00D63A80" w:rsidRPr="00AC17C3">
        <w:rPr>
          <w:rFonts w:ascii="Arial" w:hAnsi="Arial" w:cs="Arial"/>
        </w:rPr>
        <w:t xml:space="preserve">Contractor </w:t>
      </w:r>
      <w:r w:rsidR="004E7D66" w:rsidRPr="00AC17C3">
        <w:rPr>
          <w:rFonts w:ascii="Arial" w:hAnsi="Arial" w:cs="Arial"/>
        </w:rPr>
        <w:t>shall provide the State with a Certificate of Insurance evidencing such coverage prior to starting work under this Contract.</w:t>
      </w:r>
    </w:p>
    <w:p w14:paraId="24181109" w14:textId="77777777" w:rsidR="00CC3F3B" w:rsidRPr="00AC17C3" w:rsidRDefault="00CC3F3B">
      <w:pPr>
        <w:rPr>
          <w:rFonts w:ascii="Arial" w:hAnsi="Arial" w:cs="Arial"/>
        </w:rPr>
      </w:pPr>
    </w:p>
    <w:p w14:paraId="04E1C0BC" w14:textId="68A75344" w:rsidR="00E51917" w:rsidRPr="00AC17C3" w:rsidRDefault="00D63A80" w:rsidP="00AF68F1">
      <w:pPr>
        <w:rPr>
          <w:rFonts w:ascii="Arial" w:hAnsi="Arial" w:cs="Arial"/>
        </w:rPr>
      </w:pPr>
      <w:r w:rsidRPr="00AC17C3">
        <w:rPr>
          <w:rFonts w:ascii="Arial" w:hAnsi="Arial" w:cs="Arial"/>
          <w:b/>
        </w:rPr>
        <w:t>30</w:t>
      </w:r>
      <w:r w:rsidR="004E7D66" w:rsidRPr="00AC17C3">
        <w:rPr>
          <w:rFonts w:ascii="Arial" w:hAnsi="Arial" w:cs="Arial"/>
          <w:b/>
        </w:rPr>
        <w:t xml:space="preserve">. </w:t>
      </w:r>
      <w:r w:rsidR="004E7D66" w:rsidRPr="00AC17C3">
        <w:rPr>
          <w:rFonts w:ascii="Arial" w:hAnsi="Arial" w:cs="Arial"/>
          <w:b/>
          <w:bCs/>
        </w:rPr>
        <w:t>Indiana Veteran Owned Small Business Enterprise Compliance</w:t>
      </w:r>
      <w:r w:rsidR="004E7D66" w:rsidRPr="00AC17C3">
        <w:rPr>
          <w:rFonts w:ascii="Arial" w:hAnsi="Arial" w:cs="Arial"/>
        </w:rPr>
        <w:t>.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w:t>
      </w:r>
      <w:r w:rsidR="004D7E04" w:rsidRPr="00AC17C3">
        <w:rPr>
          <w:rFonts w:ascii="Arial" w:hAnsi="Arial" w:cs="Arial"/>
        </w:rPr>
        <w:t xml:space="preserve"> of Supplier Diversity</w:t>
      </w:r>
      <w:r w:rsidR="004E7D66" w:rsidRPr="00AC17C3">
        <w:rPr>
          <w:rFonts w:ascii="Arial" w:hAnsi="Arial" w:cs="Arial"/>
        </w:rPr>
        <w:t xml:space="preserve"> and may require an amendment. It is the State’s expectation that the Contractor will meet the </w:t>
      </w:r>
      <w:proofErr w:type="gramStart"/>
      <w:r w:rsidR="004E7D66" w:rsidRPr="00AC17C3">
        <w:rPr>
          <w:rFonts w:ascii="Arial" w:hAnsi="Arial" w:cs="Arial"/>
        </w:rPr>
        <w:t>subcontractor</w:t>
      </w:r>
      <w:proofErr w:type="gramEnd"/>
      <w:r w:rsidR="004E7D66" w:rsidRPr="00AC17C3">
        <w:rPr>
          <w:rFonts w:ascii="Arial" w:hAnsi="Arial" w:cs="Arial"/>
        </w:rPr>
        <w:t xml:space="preserve"> commitments during the Contract term. The following certified IVOSB subcontractor(s) will be participating in this Contract:</w:t>
      </w:r>
      <w:r w:rsidR="004E7D66" w:rsidRPr="00AC17C3">
        <w:rPr>
          <w:rFonts w:ascii="Arial" w:hAnsi="Arial" w:cs="Arial"/>
          <w:b/>
        </w:rPr>
        <w:t xml:space="preserve"> </w:t>
      </w:r>
    </w:p>
    <w:p w14:paraId="63AB8E3D" w14:textId="77777777" w:rsidR="00E51917" w:rsidRPr="00AC17C3" w:rsidRDefault="004E7D66" w:rsidP="00AF68F1">
      <w:pPr>
        <w:rPr>
          <w:rFonts w:ascii="Arial" w:hAnsi="Arial" w:cs="Arial"/>
          <w:b/>
          <w:bCs/>
        </w:rPr>
      </w:pPr>
      <w:r w:rsidRPr="00AC17C3">
        <w:rPr>
          <w:rFonts w:ascii="Arial" w:eastAsia="Calibri" w:hAnsi="Arial" w:cs="Arial"/>
          <w:color w:val="000000"/>
        </w:rPr>
        <w:t xml:space="preserve"> </w:t>
      </w:r>
    </w:p>
    <w:tbl>
      <w:tblPr>
        <w:tblStyle w:val="TableGrid2"/>
        <w:tblW w:w="9625" w:type="dxa"/>
        <w:tblLook w:val="04A0" w:firstRow="1" w:lastRow="0" w:firstColumn="1" w:lastColumn="0" w:noHBand="0" w:noVBand="1"/>
      </w:tblPr>
      <w:tblGrid>
        <w:gridCol w:w="828"/>
        <w:gridCol w:w="1190"/>
        <w:gridCol w:w="2027"/>
        <w:gridCol w:w="2713"/>
        <w:gridCol w:w="1695"/>
        <w:gridCol w:w="1172"/>
      </w:tblGrid>
      <w:tr w:rsidR="00047AAA" w:rsidRPr="00AC17C3" w14:paraId="4A019A1C" w14:textId="77777777" w:rsidTr="002266E1">
        <w:tc>
          <w:tcPr>
            <w:tcW w:w="767" w:type="dxa"/>
          </w:tcPr>
          <w:p w14:paraId="0628704F" w14:textId="77777777" w:rsidR="00047AAA" w:rsidRPr="00AC17C3" w:rsidRDefault="00047AAA" w:rsidP="00047AAA">
            <w:pPr>
              <w:rPr>
                <w:rFonts w:ascii="Arial" w:hAnsi="Arial" w:cs="Arial"/>
                <w:sz w:val="20"/>
                <w:szCs w:val="20"/>
              </w:rPr>
            </w:pPr>
            <w:r w:rsidRPr="00AC17C3">
              <w:rPr>
                <w:rFonts w:ascii="Arial" w:hAnsi="Arial" w:cs="Arial"/>
                <w:sz w:val="20"/>
                <w:szCs w:val="20"/>
              </w:rPr>
              <w:t>IVOSB</w:t>
            </w:r>
          </w:p>
        </w:tc>
        <w:tc>
          <w:tcPr>
            <w:tcW w:w="1205" w:type="dxa"/>
          </w:tcPr>
          <w:p w14:paraId="5869499C" w14:textId="77777777" w:rsidR="00047AAA" w:rsidRPr="00AC17C3" w:rsidRDefault="00047AAA" w:rsidP="00047AAA">
            <w:pPr>
              <w:rPr>
                <w:rFonts w:ascii="Arial" w:hAnsi="Arial" w:cs="Arial"/>
                <w:sz w:val="20"/>
                <w:szCs w:val="20"/>
              </w:rPr>
            </w:pPr>
            <w:r w:rsidRPr="00AC17C3">
              <w:rPr>
                <w:rFonts w:ascii="Arial" w:hAnsi="Arial" w:cs="Arial"/>
                <w:sz w:val="20"/>
                <w:szCs w:val="20"/>
              </w:rPr>
              <w:t>PHONE</w:t>
            </w:r>
          </w:p>
        </w:tc>
        <w:tc>
          <w:tcPr>
            <w:tcW w:w="2073" w:type="dxa"/>
          </w:tcPr>
          <w:p w14:paraId="5A39C761" w14:textId="77777777" w:rsidR="00047AAA" w:rsidRPr="00AC17C3" w:rsidRDefault="00047AAA" w:rsidP="00047AAA">
            <w:pPr>
              <w:rPr>
                <w:rFonts w:ascii="Arial" w:hAnsi="Arial" w:cs="Arial"/>
                <w:sz w:val="20"/>
                <w:szCs w:val="20"/>
              </w:rPr>
            </w:pPr>
            <w:r w:rsidRPr="00AC17C3">
              <w:rPr>
                <w:rFonts w:ascii="Arial" w:hAnsi="Arial" w:cs="Arial"/>
                <w:sz w:val="20"/>
                <w:szCs w:val="20"/>
              </w:rPr>
              <w:t>COMPANY NAME and</w:t>
            </w:r>
          </w:p>
          <w:p w14:paraId="75A2A8AE" w14:textId="77777777" w:rsidR="00047AAA" w:rsidRPr="00AC17C3" w:rsidRDefault="00047AAA" w:rsidP="00047AAA">
            <w:pPr>
              <w:rPr>
                <w:rFonts w:ascii="Arial" w:hAnsi="Arial" w:cs="Arial"/>
                <w:sz w:val="20"/>
                <w:szCs w:val="20"/>
              </w:rPr>
            </w:pPr>
            <w:r w:rsidRPr="00AC17C3">
              <w:rPr>
                <w:rFonts w:ascii="Arial" w:hAnsi="Arial" w:cs="Arial"/>
                <w:sz w:val="20"/>
                <w:szCs w:val="20"/>
              </w:rPr>
              <w:t>Contact’s email</w:t>
            </w:r>
          </w:p>
        </w:tc>
        <w:tc>
          <w:tcPr>
            <w:tcW w:w="2790" w:type="dxa"/>
          </w:tcPr>
          <w:p w14:paraId="7C2E103F" w14:textId="77777777" w:rsidR="00047AAA" w:rsidRPr="00AC17C3" w:rsidRDefault="00047AAA" w:rsidP="00047AAA">
            <w:pPr>
              <w:rPr>
                <w:rFonts w:ascii="Arial" w:hAnsi="Arial" w:cs="Arial"/>
                <w:sz w:val="20"/>
                <w:szCs w:val="20"/>
              </w:rPr>
            </w:pPr>
            <w:r w:rsidRPr="00AC17C3">
              <w:rPr>
                <w:rFonts w:ascii="Arial" w:hAnsi="Arial" w:cs="Arial"/>
                <w:sz w:val="20"/>
                <w:szCs w:val="20"/>
              </w:rPr>
              <w:t>SCOPE OF PRODUCTS and/or SERVICES</w:t>
            </w:r>
          </w:p>
        </w:tc>
        <w:tc>
          <w:tcPr>
            <w:tcW w:w="1710" w:type="dxa"/>
          </w:tcPr>
          <w:p w14:paraId="0E32369A" w14:textId="77777777" w:rsidR="00047AAA" w:rsidRPr="00AC17C3" w:rsidRDefault="00047AAA" w:rsidP="00047AAA">
            <w:pPr>
              <w:rPr>
                <w:rFonts w:ascii="Arial" w:hAnsi="Arial" w:cs="Arial"/>
                <w:sz w:val="20"/>
                <w:szCs w:val="20"/>
              </w:rPr>
            </w:pPr>
            <w:r w:rsidRPr="00AC17C3">
              <w:rPr>
                <w:rFonts w:ascii="Arial" w:hAnsi="Arial" w:cs="Arial"/>
                <w:sz w:val="20"/>
                <w:szCs w:val="20"/>
              </w:rPr>
              <w:t>UTILIZATION DATES</w:t>
            </w:r>
          </w:p>
        </w:tc>
        <w:tc>
          <w:tcPr>
            <w:tcW w:w="1080" w:type="dxa"/>
          </w:tcPr>
          <w:p w14:paraId="37657335" w14:textId="77777777" w:rsidR="00047AAA" w:rsidRPr="00AC17C3" w:rsidRDefault="00047AAA" w:rsidP="00047AAA">
            <w:pPr>
              <w:rPr>
                <w:rFonts w:ascii="Arial" w:hAnsi="Arial" w:cs="Arial"/>
                <w:sz w:val="20"/>
                <w:szCs w:val="20"/>
              </w:rPr>
            </w:pPr>
            <w:r w:rsidRPr="00AC17C3">
              <w:rPr>
                <w:rFonts w:ascii="Arial" w:hAnsi="Arial" w:cs="Arial"/>
                <w:sz w:val="20"/>
                <w:szCs w:val="20"/>
              </w:rPr>
              <w:t>PERCENT</w:t>
            </w:r>
          </w:p>
        </w:tc>
      </w:tr>
      <w:tr w:rsidR="00047AAA" w:rsidRPr="00AC17C3" w14:paraId="0840B76F" w14:textId="77777777" w:rsidTr="002266E1">
        <w:tc>
          <w:tcPr>
            <w:tcW w:w="767" w:type="dxa"/>
          </w:tcPr>
          <w:p w14:paraId="3A82068E" w14:textId="77777777" w:rsidR="00047AAA" w:rsidRPr="00AC17C3" w:rsidRDefault="00047AAA" w:rsidP="00047AAA">
            <w:pPr>
              <w:rPr>
                <w:rFonts w:ascii="Arial" w:hAnsi="Arial" w:cs="Arial"/>
                <w:sz w:val="20"/>
                <w:szCs w:val="20"/>
              </w:rPr>
            </w:pPr>
          </w:p>
        </w:tc>
        <w:tc>
          <w:tcPr>
            <w:tcW w:w="1205" w:type="dxa"/>
          </w:tcPr>
          <w:p w14:paraId="29423C05" w14:textId="77777777" w:rsidR="00047AAA" w:rsidRPr="00AC17C3" w:rsidRDefault="00047AAA" w:rsidP="00047AAA">
            <w:pPr>
              <w:rPr>
                <w:rFonts w:ascii="Arial" w:hAnsi="Arial" w:cs="Arial"/>
                <w:sz w:val="20"/>
                <w:szCs w:val="20"/>
              </w:rPr>
            </w:pPr>
          </w:p>
        </w:tc>
        <w:tc>
          <w:tcPr>
            <w:tcW w:w="2073" w:type="dxa"/>
          </w:tcPr>
          <w:p w14:paraId="6D055BC3" w14:textId="77777777" w:rsidR="00047AAA" w:rsidRPr="00AC17C3" w:rsidRDefault="00047AAA" w:rsidP="00047AAA">
            <w:pPr>
              <w:rPr>
                <w:rFonts w:ascii="Arial" w:hAnsi="Arial" w:cs="Arial"/>
                <w:sz w:val="20"/>
                <w:szCs w:val="20"/>
              </w:rPr>
            </w:pPr>
          </w:p>
        </w:tc>
        <w:tc>
          <w:tcPr>
            <w:tcW w:w="2790" w:type="dxa"/>
          </w:tcPr>
          <w:p w14:paraId="019E40C7" w14:textId="77777777" w:rsidR="00047AAA" w:rsidRPr="00AC17C3" w:rsidRDefault="00047AAA" w:rsidP="00047AAA">
            <w:pPr>
              <w:rPr>
                <w:rFonts w:ascii="Arial" w:hAnsi="Arial" w:cs="Arial"/>
                <w:sz w:val="20"/>
                <w:szCs w:val="20"/>
              </w:rPr>
            </w:pPr>
          </w:p>
        </w:tc>
        <w:tc>
          <w:tcPr>
            <w:tcW w:w="1710" w:type="dxa"/>
          </w:tcPr>
          <w:p w14:paraId="2F27CC5D" w14:textId="77777777" w:rsidR="00047AAA" w:rsidRPr="00AC17C3" w:rsidRDefault="00047AAA" w:rsidP="00047AAA">
            <w:pPr>
              <w:rPr>
                <w:rFonts w:ascii="Arial" w:hAnsi="Arial" w:cs="Arial"/>
                <w:sz w:val="20"/>
                <w:szCs w:val="20"/>
              </w:rPr>
            </w:pPr>
          </w:p>
        </w:tc>
        <w:tc>
          <w:tcPr>
            <w:tcW w:w="1080" w:type="dxa"/>
          </w:tcPr>
          <w:p w14:paraId="24D7DCDC" w14:textId="77777777" w:rsidR="00047AAA" w:rsidRPr="00AC17C3" w:rsidRDefault="00047AAA" w:rsidP="00047AAA">
            <w:pPr>
              <w:rPr>
                <w:rFonts w:ascii="Arial" w:hAnsi="Arial" w:cs="Arial"/>
                <w:sz w:val="20"/>
                <w:szCs w:val="20"/>
              </w:rPr>
            </w:pPr>
          </w:p>
        </w:tc>
      </w:tr>
      <w:tr w:rsidR="00047AAA" w:rsidRPr="00AC17C3" w14:paraId="1AF2C316" w14:textId="77777777" w:rsidTr="002266E1">
        <w:tc>
          <w:tcPr>
            <w:tcW w:w="767" w:type="dxa"/>
          </w:tcPr>
          <w:p w14:paraId="35C9CE71" w14:textId="77777777" w:rsidR="00047AAA" w:rsidRPr="00AC17C3" w:rsidRDefault="00047AAA" w:rsidP="00047AAA">
            <w:pPr>
              <w:rPr>
                <w:rFonts w:ascii="Arial" w:hAnsi="Arial" w:cs="Arial"/>
                <w:sz w:val="20"/>
                <w:szCs w:val="20"/>
              </w:rPr>
            </w:pPr>
          </w:p>
        </w:tc>
        <w:tc>
          <w:tcPr>
            <w:tcW w:w="1205" w:type="dxa"/>
          </w:tcPr>
          <w:p w14:paraId="1A018E39" w14:textId="77777777" w:rsidR="00047AAA" w:rsidRPr="00AC17C3" w:rsidRDefault="00047AAA" w:rsidP="00047AAA">
            <w:pPr>
              <w:rPr>
                <w:rFonts w:ascii="Arial" w:hAnsi="Arial" w:cs="Arial"/>
                <w:sz w:val="20"/>
                <w:szCs w:val="20"/>
              </w:rPr>
            </w:pPr>
          </w:p>
        </w:tc>
        <w:tc>
          <w:tcPr>
            <w:tcW w:w="2073" w:type="dxa"/>
          </w:tcPr>
          <w:p w14:paraId="48B9CF50" w14:textId="77777777" w:rsidR="00047AAA" w:rsidRPr="00AC17C3" w:rsidRDefault="00047AAA" w:rsidP="00047AAA">
            <w:pPr>
              <w:rPr>
                <w:rFonts w:ascii="Arial" w:hAnsi="Arial" w:cs="Arial"/>
                <w:sz w:val="20"/>
                <w:szCs w:val="20"/>
              </w:rPr>
            </w:pPr>
          </w:p>
        </w:tc>
        <w:tc>
          <w:tcPr>
            <w:tcW w:w="2790" w:type="dxa"/>
          </w:tcPr>
          <w:p w14:paraId="1B530928" w14:textId="77777777" w:rsidR="00047AAA" w:rsidRPr="00AC17C3" w:rsidRDefault="00047AAA" w:rsidP="00047AAA">
            <w:pPr>
              <w:rPr>
                <w:rFonts w:ascii="Arial" w:hAnsi="Arial" w:cs="Arial"/>
                <w:sz w:val="20"/>
                <w:szCs w:val="20"/>
              </w:rPr>
            </w:pPr>
          </w:p>
        </w:tc>
        <w:tc>
          <w:tcPr>
            <w:tcW w:w="1710" w:type="dxa"/>
          </w:tcPr>
          <w:p w14:paraId="5B92F5E2" w14:textId="77777777" w:rsidR="00047AAA" w:rsidRPr="00AC17C3" w:rsidRDefault="00047AAA" w:rsidP="00047AAA">
            <w:pPr>
              <w:rPr>
                <w:rFonts w:ascii="Arial" w:hAnsi="Arial" w:cs="Arial"/>
                <w:sz w:val="20"/>
                <w:szCs w:val="20"/>
              </w:rPr>
            </w:pPr>
          </w:p>
        </w:tc>
        <w:tc>
          <w:tcPr>
            <w:tcW w:w="1080" w:type="dxa"/>
          </w:tcPr>
          <w:p w14:paraId="2FEFBB57" w14:textId="77777777" w:rsidR="00047AAA" w:rsidRPr="00AC17C3" w:rsidRDefault="00047AAA" w:rsidP="00047AAA">
            <w:pPr>
              <w:rPr>
                <w:rFonts w:ascii="Arial" w:hAnsi="Arial" w:cs="Arial"/>
                <w:sz w:val="20"/>
                <w:szCs w:val="20"/>
              </w:rPr>
            </w:pPr>
          </w:p>
        </w:tc>
      </w:tr>
      <w:tr w:rsidR="00047AAA" w:rsidRPr="00AC17C3" w14:paraId="5E3F2585" w14:textId="77777777" w:rsidTr="002266E1">
        <w:tc>
          <w:tcPr>
            <w:tcW w:w="767" w:type="dxa"/>
          </w:tcPr>
          <w:p w14:paraId="6E32EB98" w14:textId="77777777" w:rsidR="00047AAA" w:rsidRPr="00AC17C3" w:rsidRDefault="00047AAA" w:rsidP="00047AAA">
            <w:pPr>
              <w:rPr>
                <w:rFonts w:ascii="Arial" w:hAnsi="Arial" w:cs="Arial"/>
                <w:sz w:val="20"/>
                <w:szCs w:val="20"/>
              </w:rPr>
            </w:pPr>
          </w:p>
        </w:tc>
        <w:tc>
          <w:tcPr>
            <w:tcW w:w="1205" w:type="dxa"/>
          </w:tcPr>
          <w:p w14:paraId="328526CC" w14:textId="77777777" w:rsidR="00047AAA" w:rsidRPr="00AC17C3" w:rsidRDefault="00047AAA" w:rsidP="00047AAA">
            <w:pPr>
              <w:rPr>
                <w:rFonts w:ascii="Arial" w:hAnsi="Arial" w:cs="Arial"/>
                <w:sz w:val="20"/>
                <w:szCs w:val="20"/>
              </w:rPr>
            </w:pPr>
          </w:p>
        </w:tc>
        <w:tc>
          <w:tcPr>
            <w:tcW w:w="2073" w:type="dxa"/>
          </w:tcPr>
          <w:p w14:paraId="392E2E43" w14:textId="77777777" w:rsidR="00047AAA" w:rsidRPr="00AC17C3" w:rsidRDefault="00047AAA" w:rsidP="00047AAA">
            <w:pPr>
              <w:rPr>
                <w:rFonts w:ascii="Arial" w:hAnsi="Arial" w:cs="Arial"/>
                <w:sz w:val="20"/>
                <w:szCs w:val="20"/>
              </w:rPr>
            </w:pPr>
          </w:p>
        </w:tc>
        <w:tc>
          <w:tcPr>
            <w:tcW w:w="2790" w:type="dxa"/>
          </w:tcPr>
          <w:p w14:paraId="3BB18520" w14:textId="77777777" w:rsidR="00047AAA" w:rsidRPr="00AC17C3" w:rsidRDefault="00047AAA" w:rsidP="00047AAA">
            <w:pPr>
              <w:rPr>
                <w:rFonts w:ascii="Arial" w:hAnsi="Arial" w:cs="Arial"/>
                <w:sz w:val="20"/>
                <w:szCs w:val="20"/>
              </w:rPr>
            </w:pPr>
          </w:p>
        </w:tc>
        <w:tc>
          <w:tcPr>
            <w:tcW w:w="1710" w:type="dxa"/>
          </w:tcPr>
          <w:p w14:paraId="244CECBA" w14:textId="77777777" w:rsidR="00047AAA" w:rsidRPr="00AC17C3" w:rsidRDefault="00047AAA" w:rsidP="00047AAA">
            <w:pPr>
              <w:rPr>
                <w:rFonts w:ascii="Arial" w:hAnsi="Arial" w:cs="Arial"/>
                <w:sz w:val="20"/>
                <w:szCs w:val="20"/>
              </w:rPr>
            </w:pPr>
          </w:p>
        </w:tc>
        <w:tc>
          <w:tcPr>
            <w:tcW w:w="1080" w:type="dxa"/>
          </w:tcPr>
          <w:p w14:paraId="362255B7" w14:textId="77777777" w:rsidR="00047AAA" w:rsidRPr="00AC17C3" w:rsidRDefault="00047AAA" w:rsidP="00047AAA">
            <w:pPr>
              <w:rPr>
                <w:rFonts w:ascii="Arial" w:hAnsi="Arial" w:cs="Arial"/>
                <w:sz w:val="20"/>
                <w:szCs w:val="20"/>
              </w:rPr>
            </w:pPr>
          </w:p>
        </w:tc>
      </w:tr>
    </w:tbl>
    <w:p w14:paraId="3954497B" w14:textId="77777777" w:rsidR="00E51917" w:rsidRPr="00AC17C3" w:rsidRDefault="00E51917" w:rsidP="00AF68F1">
      <w:pPr>
        <w:autoSpaceDE w:val="0"/>
        <w:autoSpaceDN w:val="0"/>
        <w:rPr>
          <w:rFonts w:ascii="Arial" w:eastAsia="Calibri" w:hAnsi="Arial" w:cs="Arial"/>
          <w:i/>
          <w:color w:val="000000"/>
        </w:rPr>
      </w:pPr>
    </w:p>
    <w:p w14:paraId="7193D29D" w14:textId="4F2083B8" w:rsidR="00E51917" w:rsidRPr="00AC17C3" w:rsidRDefault="004E7D66" w:rsidP="00AF68F1">
      <w:pPr>
        <w:pStyle w:val="NoSpacing"/>
        <w:jc w:val="both"/>
        <w:rPr>
          <w:rFonts w:ascii="Arial" w:hAnsi="Arial" w:cs="Arial"/>
        </w:rPr>
      </w:pPr>
      <w:r w:rsidRPr="00AC17C3">
        <w:rPr>
          <w:rFonts w:ascii="Arial" w:hAnsi="Arial" w:cs="Arial"/>
        </w:rPr>
        <w:t xml:space="preserve">A copy of each subcontractor agreement must be submitted to the Division </w:t>
      </w:r>
      <w:r w:rsidR="004D7E04" w:rsidRPr="00AC17C3">
        <w:rPr>
          <w:rFonts w:ascii="Arial" w:hAnsi="Arial" w:cs="Arial"/>
        </w:rPr>
        <w:t xml:space="preserve">of Supplier Diversity </w:t>
      </w:r>
      <w:r w:rsidRPr="00AC17C3">
        <w:rPr>
          <w:rFonts w:ascii="Arial" w:hAnsi="Arial" w:cs="Arial"/>
        </w:rPr>
        <w:t xml:space="preserve">within thirty (30) days of the effective date of this Contract. The subcontractor agreements may be uploaded into Pay Audit (Indiana’s subcontractor payment auditing system), emailed to </w:t>
      </w:r>
      <w:hyperlink r:id="rId7" w:history="1">
        <w:r w:rsidR="00074892" w:rsidRPr="00AC17C3">
          <w:rPr>
            <w:rStyle w:val="Hyperlink"/>
            <w:rFonts w:ascii="Arial" w:hAnsi="Arial" w:cs="Arial"/>
          </w:rPr>
          <w:t>IndianaVeteransPreference@idoa.IN.gov</w:t>
        </w:r>
      </w:hyperlink>
      <w:r w:rsidR="00074892" w:rsidRPr="00AC17C3">
        <w:rPr>
          <w:rFonts w:ascii="Arial" w:hAnsi="Arial" w:cs="Arial"/>
        </w:rPr>
        <w:t>,</w:t>
      </w:r>
      <w:r w:rsidRPr="00AC17C3">
        <w:rPr>
          <w:rFonts w:ascii="Arial" w:hAnsi="Arial" w:cs="Arial"/>
        </w:rPr>
        <w:t xml:space="preserve"> or mailed to IDOA, 402 W. Washington Street, Room W-</w:t>
      </w:r>
      <w:r w:rsidR="004D7E04" w:rsidRPr="00AC17C3">
        <w:rPr>
          <w:rFonts w:ascii="Arial" w:hAnsi="Arial" w:cs="Arial"/>
        </w:rPr>
        <w:t>462</w:t>
      </w:r>
      <w:r w:rsidRPr="00AC17C3">
        <w:rPr>
          <w:rFonts w:ascii="Arial" w:hAnsi="Arial" w:cs="Arial"/>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8" w:history="1">
        <w:r w:rsidR="00074892" w:rsidRPr="00AC17C3">
          <w:rPr>
            <w:rStyle w:val="Hyperlink"/>
            <w:rFonts w:ascii="Arial" w:hAnsi="Arial" w:cs="Arial"/>
          </w:rPr>
          <w:t>IndianaVeteransPreference@idoa.IN.gov</w:t>
        </w:r>
      </w:hyperlink>
      <w:r w:rsidR="00074892" w:rsidRPr="00AC17C3">
        <w:rPr>
          <w:rFonts w:ascii="Arial" w:hAnsi="Arial" w:cs="Arial"/>
        </w:rPr>
        <w:t xml:space="preserve"> </w:t>
      </w:r>
      <w:r w:rsidRPr="00AC17C3">
        <w:rPr>
          <w:rFonts w:ascii="Arial" w:hAnsi="Arial" w:cs="Arial"/>
        </w:rPr>
        <w:t xml:space="preserve">for review and approval before changing the participation plan submitted in connection with this Contract. </w:t>
      </w:r>
    </w:p>
    <w:p w14:paraId="4F03D68F" w14:textId="77777777" w:rsidR="00E51917" w:rsidRPr="00AC17C3" w:rsidRDefault="00E51917" w:rsidP="00AF68F1">
      <w:pPr>
        <w:pStyle w:val="NoSpacing"/>
        <w:jc w:val="both"/>
        <w:rPr>
          <w:rFonts w:ascii="Arial" w:hAnsi="Arial" w:cs="Arial"/>
        </w:rPr>
      </w:pPr>
    </w:p>
    <w:p w14:paraId="614AF9CC" w14:textId="5843B5E3" w:rsidR="00E51917" w:rsidRPr="00AC17C3" w:rsidRDefault="004E7D66" w:rsidP="00AF68F1">
      <w:pPr>
        <w:rPr>
          <w:rFonts w:ascii="Arial" w:hAnsi="Arial" w:cs="Arial"/>
        </w:rPr>
      </w:pPr>
      <w:r w:rsidRPr="00AC17C3">
        <w:rPr>
          <w:rFonts w:ascii="Arial" w:hAnsi="Arial" w:cs="Arial"/>
        </w:rPr>
        <w:t xml:space="preserve">The Contractor shall report payments made to certified IVOSB subcontractors under this Contract </w:t>
      </w:r>
      <w:proofErr w:type="gramStart"/>
      <w:r w:rsidRPr="00AC17C3">
        <w:rPr>
          <w:rFonts w:ascii="Arial" w:hAnsi="Arial" w:cs="Arial"/>
        </w:rPr>
        <w:t>on a monthly basis</w:t>
      </w:r>
      <w:proofErr w:type="gramEnd"/>
      <w:r w:rsidRPr="00AC17C3">
        <w:rPr>
          <w:rFonts w:ascii="Arial" w:hAnsi="Arial" w:cs="Arial"/>
        </w:rPr>
        <w:t xml:space="preserve"> using Pay Audit. The Contractor shall notify subcontractors that they must confirm payments received from the Contractor in Pay Audit. The Pay Audit system can be accessed on the IDOA webpage at: </w:t>
      </w:r>
      <w:hyperlink r:id="rId9" w:history="1">
        <w:r w:rsidR="00074892" w:rsidRPr="00AC17C3">
          <w:rPr>
            <w:rStyle w:val="Hyperlink"/>
            <w:rFonts w:ascii="Arial" w:hAnsi="Arial" w:cs="Arial"/>
          </w:rPr>
          <w:t>www.in.gov/idoa/mwbe/payaudit.htm</w:t>
        </w:r>
      </w:hyperlink>
      <w:r w:rsidR="00074892" w:rsidRPr="00AC17C3">
        <w:rPr>
          <w:rFonts w:ascii="Arial" w:hAnsi="Arial" w:cs="Arial"/>
        </w:rPr>
        <w:t>.</w:t>
      </w:r>
      <w:r w:rsidRPr="00AC17C3">
        <w:rPr>
          <w:rFonts w:ascii="Arial" w:hAnsi="Arial" w:cs="Arial"/>
        </w:rPr>
        <w:t xml:space="preserve"> The Contractor may also be required to report IVOSB certified subcontractor payments directly to the Division</w:t>
      </w:r>
      <w:r w:rsidR="00542050" w:rsidRPr="00AC17C3">
        <w:rPr>
          <w:rFonts w:ascii="Arial" w:hAnsi="Arial" w:cs="Arial"/>
        </w:rPr>
        <w:t xml:space="preserve"> of Supplier Diversity</w:t>
      </w:r>
      <w:r w:rsidRPr="00AC17C3">
        <w:rPr>
          <w:rFonts w:ascii="Arial" w:hAnsi="Arial" w:cs="Arial"/>
        </w:rPr>
        <w:t>, as reasonably requested and in the format required by the Division</w:t>
      </w:r>
      <w:r w:rsidR="00F950C3" w:rsidRPr="00AC17C3">
        <w:rPr>
          <w:rFonts w:ascii="Arial" w:hAnsi="Arial" w:cs="Arial"/>
        </w:rPr>
        <w:t xml:space="preserve"> of Supplier Diversity</w:t>
      </w:r>
      <w:r w:rsidRPr="00AC17C3">
        <w:rPr>
          <w:rFonts w:ascii="Arial" w:hAnsi="Arial" w:cs="Arial"/>
        </w:rPr>
        <w:t>.</w:t>
      </w:r>
    </w:p>
    <w:p w14:paraId="145DFCC0" w14:textId="77777777" w:rsidR="00E51917" w:rsidRPr="00AC17C3" w:rsidRDefault="00E51917" w:rsidP="00AF68F1">
      <w:pPr>
        <w:rPr>
          <w:rFonts w:ascii="Arial" w:hAnsi="Arial" w:cs="Arial"/>
        </w:rPr>
      </w:pPr>
    </w:p>
    <w:p w14:paraId="74B60BF7" w14:textId="77777777" w:rsidR="00E51917" w:rsidRPr="00AC17C3" w:rsidRDefault="004E7D66" w:rsidP="00AF68F1">
      <w:pPr>
        <w:rPr>
          <w:rFonts w:ascii="Arial" w:hAnsi="Arial" w:cs="Arial"/>
        </w:rPr>
      </w:pPr>
      <w:r w:rsidRPr="00AC17C3">
        <w:rPr>
          <w:rFonts w:ascii="Arial" w:hAnsi="Arial" w:cs="Arial"/>
        </w:rPr>
        <w:t>The Contractor’s failure to comply with the provisions in this clause may be considered a material breach of the Contract.</w:t>
      </w:r>
    </w:p>
    <w:p w14:paraId="06F6081B" w14:textId="77777777" w:rsidR="00E51917" w:rsidRPr="00AC17C3" w:rsidRDefault="00E51917">
      <w:pPr>
        <w:rPr>
          <w:rFonts w:ascii="Arial" w:hAnsi="Arial" w:cs="Arial"/>
          <w:b/>
        </w:rPr>
      </w:pPr>
    </w:p>
    <w:p w14:paraId="27A1B393" w14:textId="03E83FC8" w:rsidR="00E51917" w:rsidRPr="00AC17C3" w:rsidRDefault="007461B7" w:rsidP="00AF68F1">
      <w:pPr>
        <w:pStyle w:val="NoSpacing"/>
        <w:rPr>
          <w:rFonts w:ascii="Arial" w:hAnsi="Arial" w:cs="Arial"/>
        </w:rPr>
      </w:pPr>
      <w:r w:rsidRPr="00AC17C3">
        <w:rPr>
          <w:rFonts w:ascii="Arial" w:hAnsi="Arial" w:cs="Arial"/>
          <w:b/>
        </w:rPr>
        <w:t>31</w:t>
      </w:r>
      <w:r w:rsidR="004E7D66" w:rsidRPr="00AC17C3">
        <w:rPr>
          <w:rFonts w:ascii="Arial" w:hAnsi="Arial" w:cs="Arial"/>
          <w:b/>
        </w:rPr>
        <w:t xml:space="preserve">.  </w:t>
      </w:r>
      <w:r w:rsidR="004E7D66" w:rsidRPr="00AC17C3">
        <w:rPr>
          <w:rStyle w:val="Strong"/>
          <w:rFonts w:ascii="Arial" w:hAnsi="Arial" w:cs="Arial"/>
        </w:rPr>
        <w:t xml:space="preserve">Information Technology Enterprise Architecture Requirements. </w:t>
      </w:r>
      <w:r w:rsidR="004E7D66" w:rsidRPr="00AC17C3">
        <w:rPr>
          <w:rFonts w:ascii="Arial" w:hAnsi="Arial" w:cs="Arial"/>
        </w:rPr>
        <w:t xml:space="preserve">If this Contract involves information technology-related products or services, the Contractor agrees that all such products or services are compatible with any of the technology standards found at </w:t>
      </w:r>
      <w:hyperlink r:id="rId10" w:history="1">
        <w:r w:rsidRPr="00AC17C3">
          <w:rPr>
            <w:rStyle w:val="Hyperlink"/>
            <w:rFonts w:ascii="Arial" w:hAnsi="Arial" w:cs="Arial"/>
          </w:rPr>
          <w:t>https://www.in.gov/iot/2394.htm</w:t>
        </w:r>
      </w:hyperlink>
      <w:r w:rsidRPr="00AC17C3">
        <w:rPr>
          <w:rFonts w:ascii="Arial" w:hAnsi="Arial" w:cs="Arial"/>
        </w:rPr>
        <w:t xml:space="preserve"> </w:t>
      </w:r>
      <w:r w:rsidR="004E7D66" w:rsidRPr="00AC17C3">
        <w:rPr>
          <w:rFonts w:ascii="Arial" w:hAnsi="Arial" w:cs="Arial"/>
        </w:rPr>
        <w:t xml:space="preserve">   that are applicable, including the assistive technology standard. The State may terminate this Contract for default if the terms of this paragraph are breached.</w:t>
      </w:r>
    </w:p>
    <w:p w14:paraId="0172D7FC" w14:textId="77777777" w:rsidR="00E51917" w:rsidRPr="00AC17C3" w:rsidRDefault="00E51917" w:rsidP="00AF68F1">
      <w:pPr>
        <w:rPr>
          <w:rFonts w:ascii="Arial" w:hAnsi="Arial" w:cs="Arial"/>
          <w:b/>
        </w:rPr>
      </w:pPr>
    </w:p>
    <w:p w14:paraId="2DD4A043" w14:textId="5786C211" w:rsidR="00E51917" w:rsidRPr="00AC17C3" w:rsidRDefault="007461B7" w:rsidP="00EB7570">
      <w:pPr>
        <w:jc w:val="both"/>
        <w:rPr>
          <w:rFonts w:ascii="Arial" w:hAnsi="Arial" w:cs="Arial"/>
          <w:b/>
        </w:rPr>
      </w:pPr>
      <w:r w:rsidRPr="00AC17C3">
        <w:rPr>
          <w:rFonts w:ascii="Arial" w:hAnsi="Arial" w:cs="Arial"/>
          <w:b/>
        </w:rPr>
        <w:t>32</w:t>
      </w:r>
      <w:r w:rsidR="004E7D66" w:rsidRPr="00AC17C3">
        <w:rPr>
          <w:rFonts w:ascii="Arial" w:hAnsi="Arial" w:cs="Arial"/>
          <w:b/>
        </w:rPr>
        <w:t>.  Insurance.</w:t>
      </w:r>
    </w:p>
    <w:p w14:paraId="5114E948" w14:textId="77777777" w:rsidR="00E51917" w:rsidRPr="00AC17C3" w:rsidRDefault="00E51917" w:rsidP="00EB7570">
      <w:pPr>
        <w:jc w:val="both"/>
        <w:rPr>
          <w:rFonts w:ascii="Arial" w:hAnsi="Arial" w:cs="Arial"/>
          <w:b/>
        </w:rPr>
      </w:pPr>
    </w:p>
    <w:p w14:paraId="2A464450" w14:textId="77777777" w:rsidR="00116623" w:rsidRPr="00AC17C3" w:rsidRDefault="004E7D66" w:rsidP="00116623">
      <w:pPr>
        <w:jc w:val="both"/>
        <w:rPr>
          <w:rFonts w:ascii="Arial" w:hAnsi="Arial" w:cs="Arial"/>
        </w:rPr>
      </w:pPr>
      <w:r w:rsidRPr="00AC17C3">
        <w:rPr>
          <w:rFonts w:ascii="Arial" w:hAnsi="Arial" w:cs="Arial"/>
        </w:rPr>
        <w:t xml:space="preserve">A. </w:t>
      </w:r>
      <w:r w:rsidRPr="00AC17C3">
        <w:rPr>
          <w:rFonts w:ascii="Arial" w:hAnsi="Arial" w:cs="Arial"/>
        </w:rPr>
        <w:tab/>
        <w:t xml:space="preserve">The Contractor and their subcontractors </w:t>
      </w:r>
      <w:proofErr w:type="gramStart"/>
      <w:r w:rsidRPr="00AC17C3">
        <w:rPr>
          <w:rFonts w:ascii="Arial" w:hAnsi="Arial" w:cs="Arial"/>
        </w:rPr>
        <w:t>( if</w:t>
      </w:r>
      <w:proofErr w:type="gramEnd"/>
      <w:r w:rsidRPr="00AC17C3">
        <w:rPr>
          <w:rFonts w:ascii="Arial" w:hAnsi="Arial" w:cs="Arial"/>
        </w:rPr>
        <w:t xml:space="preserve"> any) shall secure and keep in force during the </w:t>
      </w:r>
      <w:r w:rsidRPr="00AC17C3">
        <w:rPr>
          <w:rFonts w:ascii="Arial" w:hAnsi="Arial" w:cs="Arial"/>
        </w:rPr>
        <w:tab/>
      </w:r>
      <w:r w:rsidRPr="00AC17C3">
        <w:rPr>
          <w:rFonts w:ascii="Arial" w:hAnsi="Arial" w:cs="Arial"/>
        </w:rPr>
        <w:tab/>
        <w:t xml:space="preserve">term of this Contract the following insurance coverages (if applicable) covering the </w:t>
      </w:r>
      <w:r w:rsidRPr="00AC17C3">
        <w:rPr>
          <w:rFonts w:ascii="Arial" w:hAnsi="Arial" w:cs="Arial"/>
        </w:rPr>
        <w:tab/>
      </w:r>
      <w:r w:rsidRPr="00AC17C3">
        <w:rPr>
          <w:rFonts w:ascii="Arial" w:hAnsi="Arial" w:cs="Arial"/>
        </w:rPr>
        <w:tab/>
      </w:r>
      <w:r w:rsidRPr="00AC17C3">
        <w:rPr>
          <w:rFonts w:ascii="Arial" w:hAnsi="Arial" w:cs="Arial"/>
        </w:rPr>
        <w:tab/>
        <w:t xml:space="preserve">Contractor for </w:t>
      </w:r>
      <w:proofErr w:type="gramStart"/>
      <w:r w:rsidRPr="00AC17C3">
        <w:rPr>
          <w:rFonts w:ascii="Arial" w:hAnsi="Arial" w:cs="Arial"/>
        </w:rPr>
        <w:t>any and all</w:t>
      </w:r>
      <w:proofErr w:type="gramEnd"/>
      <w:r w:rsidRPr="00AC17C3">
        <w:rPr>
          <w:rFonts w:ascii="Arial" w:hAnsi="Arial" w:cs="Arial"/>
        </w:rPr>
        <w:t xml:space="preserve"> claims of any nature which may in any manner arise out of or </w:t>
      </w:r>
      <w:r w:rsidRPr="00AC17C3">
        <w:rPr>
          <w:rFonts w:ascii="Arial" w:hAnsi="Arial" w:cs="Arial"/>
        </w:rPr>
        <w:tab/>
      </w:r>
      <w:r w:rsidRPr="00AC17C3">
        <w:rPr>
          <w:rFonts w:ascii="Arial" w:hAnsi="Arial" w:cs="Arial"/>
        </w:rPr>
        <w:tab/>
      </w:r>
      <w:r w:rsidRPr="00AC17C3">
        <w:rPr>
          <w:rFonts w:ascii="Arial" w:hAnsi="Arial" w:cs="Arial"/>
        </w:rPr>
        <w:tab/>
        <w:t>result from Contractor’s performance under this Contract</w:t>
      </w:r>
      <w:r w:rsidR="00116623" w:rsidRPr="00AC17C3">
        <w:rPr>
          <w:rFonts w:ascii="Arial" w:hAnsi="Arial" w:cs="Arial"/>
        </w:rPr>
        <w:t xml:space="preserve">. The required limits of liability </w:t>
      </w:r>
    </w:p>
    <w:p w14:paraId="64B7886D" w14:textId="77777777" w:rsidR="00116623" w:rsidRPr="00AC17C3" w:rsidRDefault="00116623" w:rsidP="00116623">
      <w:pPr>
        <w:ind w:firstLine="720"/>
        <w:jc w:val="both"/>
        <w:rPr>
          <w:rFonts w:ascii="Arial" w:hAnsi="Arial" w:cs="Arial"/>
        </w:rPr>
      </w:pPr>
      <w:r w:rsidRPr="00AC17C3">
        <w:rPr>
          <w:rFonts w:ascii="Arial" w:hAnsi="Arial" w:cs="Arial"/>
        </w:rPr>
        <w:t>can be obtained with a combination of primary and excess liability policies.</w:t>
      </w:r>
    </w:p>
    <w:p w14:paraId="6FF9B5DB" w14:textId="77777777" w:rsidR="00E51917" w:rsidRPr="00AC17C3" w:rsidRDefault="00E51917" w:rsidP="00EB7570">
      <w:pPr>
        <w:jc w:val="both"/>
        <w:rPr>
          <w:rFonts w:ascii="Arial" w:hAnsi="Arial" w:cs="Arial"/>
        </w:rPr>
      </w:pPr>
    </w:p>
    <w:p w14:paraId="59C280DA" w14:textId="77777777" w:rsidR="00E51917" w:rsidRPr="00AC17C3" w:rsidRDefault="004E7D66" w:rsidP="00EB7570">
      <w:pPr>
        <w:jc w:val="both"/>
        <w:rPr>
          <w:rFonts w:ascii="Arial" w:hAnsi="Arial" w:cs="Arial"/>
        </w:rPr>
      </w:pPr>
      <w:r w:rsidRPr="00AC17C3">
        <w:rPr>
          <w:rFonts w:ascii="Arial" w:hAnsi="Arial" w:cs="Arial"/>
        </w:rPr>
        <w:tab/>
        <w:t xml:space="preserve">1. </w:t>
      </w:r>
      <w:r w:rsidRPr="00AC17C3">
        <w:rPr>
          <w:rFonts w:ascii="Arial" w:hAnsi="Arial" w:cs="Arial"/>
        </w:rPr>
        <w:tab/>
        <w:t xml:space="preserve">Commercial general liability, including contractual coverage, and products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completed operations coverage (if applicable), with minimum liability limits not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less than $500,000 per person and $2,000,000 per occurrence unless additional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coverage is required by the State.   The State is to be named as an additional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insured on a primary, non-contributory basis for any liability arising directly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indirectly under or in connection with this Contract.</w:t>
      </w:r>
    </w:p>
    <w:p w14:paraId="15D6136C" w14:textId="77777777" w:rsidR="00E51917" w:rsidRPr="00AC17C3" w:rsidRDefault="00E51917" w:rsidP="00EB7570">
      <w:pPr>
        <w:jc w:val="both"/>
        <w:rPr>
          <w:rFonts w:ascii="Arial" w:hAnsi="Arial" w:cs="Arial"/>
        </w:rPr>
      </w:pPr>
    </w:p>
    <w:p w14:paraId="50B3E31C" w14:textId="77777777" w:rsidR="00E51917" w:rsidRPr="00AC17C3" w:rsidRDefault="004E7D66" w:rsidP="00EB7570">
      <w:pPr>
        <w:jc w:val="both"/>
        <w:rPr>
          <w:rFonts w:ascii="Arial" w:hAnsi="Arial" w:cs="Arial"/>
        </w:rPr>
      </w:pPr>
      <w:r w:rsidRPr="00AC17C3">
        <w:rPr>
          <w:rFonts w:ascii="Arial" w:hAnsi="Arial" w:cs="Arial"/>
        </w:rPr>
        <w:tab/>
        <w:t xml:space="preserve">2. </w:t>
      </w:r>
      <w:r w:rsidRPr="00AC17C3">
        <w:rPr>
          <w:rFonts w:ascii="Arial" w:hAnsi="Arial" w:cs="Arial"/>
        </w:rPr>
        <w:tab/>
        <w:t xml:space="preserve">Automobile liability for owned, non-owned and hired autos with minimum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liability limits of $500,000 per person and $2,000,000 per occurrence.  The State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is to be named as an additional insured on a primary, non-contributory basis.</w:t>
      </w:r>
    </w:p>
    <w:p w14:paraId="201C90F3" w14:textId="77777777" w:rsidR="00E51917" w:rsidRPr="00AC17C3" w:rsidRDefault="00E51917" w:rsidP="00EB7570">
      <w:pPr>
        <w:jc w:val="both"/>
        <w:rPr>
          <w:rFonts w:ascii="Arial" w:hAnsi="Arial" w:cs="Arial"/>
        </w:rPr>
      </w:pPr>
    </w:p>
    <w:p w14:paraId="02F183B6" w14:textId="77777777" w:rsidR="00E51917" w:rsidRPr="00AC17C3" w:rsidRDefault="004E7D66" w:rsidP="00C72C2B">
      <w:pPr>
        <w:ind w:left="1440" w:hanging="720"/>
        <w:rPr>
          <w:rFonts w:ascii="Arial" w:hAnsi="Arial" w:cs="Arial"/>
        </w:rPr>
      </w:pPr>
      <w:r w:rsidRPr="00AC17C3">
        <w:rPr>
          <w:rFonts w:ascii="Arial" w:hAnsi="Arial" w:cs="Arial"/>
        </w:rPr>
        <w:t xml:space="preserve">3. </w:t>
      </w:r>
      <w:r w:rsidRPr="00AC17C3">
        <w:rPr>
          <w:rFonts w:ascii="Arial" w:hAnsi="Arial" w:cs="Arial"/>
        </w:rPr>
        <w:tab/>
        <w:t>The Contractor and their subcontractors (if any) shall provide proof of such insurance coverage by tendering to the undersigned State representative a certificate of insurance prior to the commencement of this Contract and proof of workers’ compensation coverage meeting all statutory requirements of IC § 22-3-2.  In addition, proof of an “all states endorsement” covering claims occurring outside the State is required if any of the services provided under this Contract involve work outside of Indiana.</w:t>
      </w:r>
    </w:p>
    <w:p w14:paraId="065690E6" w14:textId="77777777" w:rsidR="00E51917" w:rsidRPr="00AC17C3" w:rsidRDefault="00E51917" w:rsidP="00EB7570">
      <w:pPr>
        <w:jc w:val="both"/>
        <w:rPr>
          <w:rFonts w:ascii="Arial" w:hAnsi="Arial" w:cs="Arial"/>
        </w:rPr>
      </w:pPr>
    </w:p>
    <w:p w14:paraId="42016860" w14:textId="77777777" w:rsidR="00E51917" w:rsidRPr="00AC17C3" w:rsidRDefault="004E7D66" w:rsidP="00EB7570">
      <w:pPr>
        <w:jc w:val="both"/>
        <w:rPr>
          <w:rFonts w:ascii="Arial" w:hAnsi="Arial" w:cs="Arial"/>
        </w:rPr>
      </w:pPr>
      <w:r w:rsidRPr="00AC17C3">
        <w:rPr>
          <w:rFonts w:ascii="Arial" w:hAnsi="Arial" w:cs="Arial"/>
        </w:rPr>
        <w:t xml:space="preserve">B.  </w:t>
      </w:r>
      <w:r w:rsidRPr="00AC17C3">
        <w:rPr>
          <w:rFonts w:ascii="Arial" w:hAnsi="Arial" w:cs="Arial"/>
        </w:rPr>
        <w:tab/>
        <w:t>The Contractor’s insurance coverage must meet the following additional requirements:</w:t>
      </w:r>
    </w:p>
    <w:p w14:paraId="4B0E0AC6" w14:textId="77777777" w:rsidR="00E51917" w:rsidRPr="00AC17C3" w:rsidRDefault="00E51917" w:rsidP="00EB7570">
      <w:pPr>
        <w:jc w:val="both"/>
        <w:rPr>
          <w:rFonts w:ascii="Arial" w:hAnsi="Arial" w:cs="Arial"/>
        </w:rPr>
      </w:pPr>
    </w:p>
    <w:p w14:paraId="74C02BA9" w14:textId="77777777" w:rsidR="00E51917" w:rsidRPr="00AC17C3" w:rsidRDefault="004E7D66" w:rsidP="00EB7570">
      <w:pPr>
        <w:jc w:val="both"/>
        <w:rPr>
          <w:rFonts w:ascii="Arial" w:hAnsi="Arial" w:cs="Arial"/>
        </w:rPr>
      </w:pPr>
      <w:r w:rsidRPr="00AC17C3">
        <w:rPr>
          <w:rFonts w:ascii="Arial" w:hAnsi="Arial" w:cs="Arial"/>
        </w:rPr>
        <w:lastRenderedPageBreak/>
        <w:tab/>
        <w:t xml:space="preserve">1.  </w:t>
      </w:r>
      <w:r w:rsidRPr="00AC17C3">
        <w:rPr>
          <w:rFonts w:ascii="Arial" w:hAnsi="Arial" w:cs="Arial"/>
        </w:rPr>
        <w:tab/>
        <w:t xml:space="preserve">The insurer must have a certificate of authority or other appropriate authorization </w:t>
      </w:r>
      <w:r w:rsidRPr="00AC17C3">
        <w:rPr>
          <w:rFonts w:ascii="Arial" w:hAnsi="Arial" w:cs="Arial"/>
        </w:rPr>
        <w:tab/>
      </w:r>
      <w:r w:rsidRPr="00AC17C3">
        <w:rPr>
          <w:rFonts w:ascii="Arial" w:hAnsi="Arial" w:cs="Arial"/>
        </w:rPr>
        <w:tab/>
      </w:r>
      <w:r w:rsidRPr="00AC17C3">
        <w:rPr>
          <w:rFonts w:ascii="Arial" w:hAnsi="Arial" w:cs="Arial"/>
        </w:rPr>
        <w:tab/>
        <w:t>to operate in the state in which the policy was issued.</w:t>
      </w:r>
    </w:p>
    <w:p w14:paraId="0B57FB84" w14:textId="77777777" w:rsidR="00E51917" w:rsidRPr="00AC17C3" w:rsidRDefault="00E51917" w:rsidP="00EB7570">
      <w:pPr>
        <w:jc w:val="both"/>
        <w:rPr>
          <w:rFonts w:ascii="Arial" w:hAnsi="Arial" w:cs="Arial"/>
        </w:rPr>
      </w:pPr>
    </w:p>
    <w:p w14:paraId="4958BA04" w14:textId="77777777" w:rsidR="00E51917" w:rsidRPr="00AC17C3" w:rsidRDefault="004E7D66" w:rsidP="00EB7570">
      <w:pPr>
        <w:jc w:val="both"/>
        <w:rPr>
          <w:rFonts w:ascii="Arial" w:hAnsi="Arial" w:cs="Arial"/>
        </w:rPr>
      </w:pPr>
      <w:r w:rsidRPr="00AC17C3">
        <w:rPr>
          <w:rFonts w:ascii="Arial" w:hAnsi="Arial" w:cs="Arial"/>
        </w:rPr>
        <w:tab/>
        <w:t xml:space="preserve">2.   </w:t>
      </w:r>
      <w:r w:rsidRPr="00AC17C3">
        <w:rPr>
          <w:rFonts w:ascii="Arial" w:hAnsi="Arial" w:cs="Arial"/>
        </w:rPr>
        <w:tab/>
        <w:t xml:space="preserve">Any deductible or self-insured retention amount or other similar obligation under </w:t>
      </w:r>
      <w:r w:rsidRPr="00AC17C3">
        <w:rPr>
          <w:rFonts w:ascii="Arial" w:hAnsi="Arial" w:cs="Arial"/>
        </w:rPr>
        <w:tab/>
      </w:r>
      <w:r w:rsidRPr="00AC17C3">
        <w:rPr>
          <w:rFonts w:ascii="Arial" w:hAnsi="Arial" w:cs="Arial"/>
        </w:rPr>
        <w:tab/>
      </w:r>
      <w:r w:rsidRPr="00AC17C3">
        <w:rPr>
          <w:rFonts w:ascii="Arial" w:hAnsi="Arial" w:cs="Arial"/>
        </w:rPr>
        <w:tab/>
        <w:t xml:space="preserve">the insurance policies shall be the sole obligation of the Contractor. </w:t>
      </w:r>
    </w:p>
    <w:p w14:paraId="6BE4F4BB" w14:textId="77777777" w:rsidR="00E51917" w:rsidRPr="00AC17C3" w:rsidRDefault="00E51917" w:rsidP="00EB7570">
      <w:pPr>
        <w:jc w:val="both"/>
        <w:rPr>
          <w:rFonts w:ascii="Arial" w:hAnsi="Arial" w:cs="Arial"/>
        </w:rPr>
      </w:pPr>
    </w:p>
    <w:p w14:paraId="498D9C80" w14:textId="77777777" w:rsidR="00E51917" w:rsidRPr="00AC17C3" w:rsidRDefault="004E7D66" w:rsidP="00EB7570">
      <w:pPr>
        <w:jc w:val="both"/>
        <w:rPr>
          <w:rFonts w:ascii="Arial" w:hAnsi="Arial" w:cs="Arial"/>
        </w:rPr>
      </w:pPr>
      <w:r w:rsidRPr="00AC17C3">
        <w:rPr>
          <w:rFonts w:ascii="Arial" w:hAnsi="Arial" w:cs="Arial"/>
        </w:rPr>
        <w:tab/>
        <w:t>3</w:t>
      </w:r>
      <w:proofErr w:type="gramStart"/>
      <w:r w:rsidRPr="00AC17C3">
        <w:rPr>
          <w:rFonts w:ascii="Arial" w:hAnsi="Arial" w:cs="Arial"/>
        </w:rPr>
        <w:t>.  </w:t>
      </w:r>
      <w:r w:rsidRPr="00AC17C3">
        <w:rPr>
          <w:rFonts w:ascii="Arial" w:hAnsi="Arial" w:cs="Arial"/>
        </w:rPr>
        <w:tab/>
      </w:r>
      <w:proofErr w:type="gramEnd"/>
      <w:r w:rsidRPr="00AC17C3">
        <w:rPr>
          <w:rFonts w:ascii="Arial" w:hAnsi="Arial" w:cs="Arial"/>
        </w:rPr>
        <w:t xml:space="preserve">The State will be defended, indemnified and held harmless to the full extent of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any coverage </w:t>
      </w:r>
      <w:proofErr w:type="gramStart"/>
      <w:r w:rsidRPr="00AC17C3">
        <w:rPr>
          <w:rFonts w:ascii="Arial" w:hAnsi="Arial" w:cs="Arial"/>
        </w:rPr>
        <w:t>actually secured</w:t>
      </w:r>
      <w:proofErr w:type="gramEnd"/>
      <w:r w:rsidRPr="00AC17C3">
        <w:rPr>
          <w:rFonts w:ascii="Arial" w:hAnsi="Arial" w:cs="Arial"/>
        </w:rPr>
        <w:t xml:space="preserve"> by the Contractor </w:t>
      </w:r>
      <w:proofErr w:type="gramStart"/>
      <w:r w:rsidRPr="00AC17C3">
        <w:rPr>
          <w:rFonts w:ascii="Arial" w:hAnsi="Arial" w:cs="Arial"/>
        </w:rPr>
        <w:t>in excess of</w:t>
      </w:r>
      <w:proofErr w:type="gramEnd"/>
      <w:r w:rsidRPr="00AC17C3">
        <w:rPr>
          <w:rFonts w:ascii="Arial" w:hAnsi="Arial" w:cs="Arial"/>
        </w:rPr>
        <w:t xml:space="preserve"> the minimum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requirements set forth above.  The duty to indemnify the State under this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Contract shall not be limited by the insurance required in this Contract.</w:t>
      </w:r>
    </w:p>
    <w:p w14:paraId="58B9A9FF" w14:textId="77777777" w:rsidR="00E51917" w:rsidRPr="00AC17C3" w:rsidRDefault="00E51917" w:rsidP="00EB7570">
      <w:pPr>
        <w:jc w:val="both"/>
        <w:rPr>
          <w:rFonts w:ascii="Arial" w:hAnsi="Arial" w:cs="Arial"/>
        </w:rPr>
      </w:pPr>
    </w:p>
    <w:p w14:paraId="65BB911F" w14:textId="77777777" w:rsidR="00E51917" w:rsidRPr="00AC17C3" w:rsidRDefault="004E7D66" w:rsidP="00EB7570">
      <w:pPr>
        <w:jc w:val="both"/>
        <w:rPr>
          <w:rFonts w:ascii="Arial" w:hAnsi="Arial" w:cs="Arial"/>
        </w:rPr>
      </w:pPr>
      <w:r w:rsidRPr="00AC17C3">
        <w:rPr>
          <w:rFonts w:ascii="Arial" w:hAnsi="Arial" w:cs="Arial"/>
        </w:rPr>
        <w:tab/>
        <w:t xml:space="preserve">4.   </w:t>
      </w:r>
      <w:r w:rsidRPr="00AC17C3">
        <w:rPr>
          <w:rFonts w:ascii="Arial" w:hAnsi="Arial" w:cs="Arial"/>
        </w:rPr>
        <w:tab/>
        <w:t xml:space="preserve">The insurance required in this Contract, through a policy or endorsement(s), shall </w:t>
      </w:r>
      <w:r w:rsidRPr="00AC17C3">
        <w:rPr>
          <w:rFonts w:ascii="Arial" w:hAnsi="Arial" w:cs="Arial"/>
        </w:rPr>
        <w:tab/>
      </w:r>
      <w:r w:rsidRPr="00AC17C3">
        <w:rPr>
          <w:rFonts w:ascii="Arial" w:hAnsi="Arial" w:cs="Arial"/>
        </w:rPr>
        <w:tab/>
      </w:r>
      <w:r w:rsidRPr="00AC17C3">
        <w:rPr>
          <w:rFonts w:ascii="Arial" w:hAnsi="Arial" w:cs="Arial"/>
        </w:rPr>
        <w:tab/>
        <w:t xml:space="preserve">include a provision that the policy and endorsements may not be canceled or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 xml:space="preserve">modified without thirty (30) days’ prior written notice to the undersigned State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agency.</w:t>
      </w:r>
    </w:p>
    <w:p w14:paraId="67BB4B45" w14:textId="77777777" w:rsidR="00E51917" w:rsidRPr="00AC17C3" w:rsidRDefault="00E51917" w:rsidP="00EB7570">
      <w:pPr>
        <w:jc w:val="both"/>
        <w:rPr>
          <w:rFonts w:ascii="Arial" w:hAnsi="Arial" w:cs="Arial"/>
        </w:rPr>
      </w:pPr>
    </w:p>
    <w:p w14:paraId="17437D52" w14:textId="77777777" w:rsidR="00E51917" w:rsidRPr="00AC17C3" w:rsidRDefault="004E7D66" w:rsidP="00EB7570">
      <w:pPr>
        <w:jc w:val="both"/>
        <w:rPr>
          <w:rFonts w:ascii="Arial" w:hAnsi="Arial" w:cs="Arial"/>
        </w:rPr>
      </w:pPr>
      <w:r w:rsidRPr="00AC17C3">
        <w:rPr>
          <w:rFonts w:ascii="Arial" w:hAnsi="Arial" w:cs="Arial"/>
        </w:rPr>
        <w:tab/>
        <w:t xml:space="preserve">5.    </w:t>
      </w:r>
      <w:r w:rsidRPr="00AC17C3">
        <w:rPr>
          <w:rFonts w:ascii="Arial" w:hAnsi="Arial" w:cs="Arial"/>
        </w:rPr>
        <w:tab/>
        <w:t xml:space="preserve">The Contractor waives and agrees to require their insurer to waive their rights of </w:t>
      </w:r>
      <w:r w:rsidRPr="00AC17C3">
        <w:rPr>
          <w:rFonts w:ascii="Arial" w:hAnsi="Arial" w:cs="Arial"/>
        </w:rPr>
        <w:tab/>
      </w:r>
      <w:r w:rsidRPr="00AC17C3">
        <w:rPr>
          <w:rFonts w:ascii="Arial" w:hAnsi="Arial" w:cs="Arial"/>
        </w:rPr>
        <w:tab/>
      </w:r>
      <w:r w:rsidRPr="00AC17C3">
        <w:rPr>
          <w:rFonts w:ascii="Arial" w:hAnsi="Arial" w:cs="Arial"/>
        </w:rPr>
        <w:tab/>
      </w:r>
      <w:r w:rsidRPr="00AC17C3">
        <w:rPr>
          <w:rFonts w:ascii="Arial" w:hAnsi="Arial" w:cs="Arial"/>
        </w:rPr>
        <w:tab/>
        <w:t>subrogation against the State of Indiana.</w:t>
      </w:r>
    </w:p>
    <w:p w14:paraId="132B71CF" w14:textId="77777777" w:rsidR="00E51917" w:rsidRPr="00AC17C3" w:rsidRDefault="00E51917" w:rsidP="00EB7570">
      <w:pPr>
        <w:jc w:val="both"/>
        <w:rPr>
          <w:rFonts w:ascii="Arial" w:hAnsi="Arial" w:cs="Arial"/>
        </w:rPr>
      </w:pPr>
    </w:p>
    <w:p w14:paraId="04B9BC76" w14:textId="77777777" w:rsidR="00E51917" w:rsidRPr="00AC17C3" w:rsidRDefault="004E7D66" w:rsidP="00EB7570">
      <w:pPr>
        <w:jc w:val="both"/>
        <w:rPr>
          <w:rFonts w:ascii="Arial" w:hAnsi="Arial" w:cs="Arial"/>
        </w:rPr>
      </w:pPr>
      <w:r w:rsidRPr="00AC17C3">
        <w:rPr>
          <w:rFonts w:ascii="Arial" w:hAnsi="Arial" w:cs="Arial"/>
        </w:rPr>
        <w:t xml:space="preserve">C.  </w:t>
      </w:r>
      <w:r w:rsidRPr="00AC17C3">
        <w:rPr>
          <w:rFonts w:ascii="Arial" w:hAnsi="Arial" w:cs="Arial"/>
        </w:rPr>
        <w:tab/>
        <w:t xml:space="preserve">Failure to provide insurance as required in this Contract may be deemed a material breach </w:t>
      </w:r>
      <w:r w:rsidRPr="00AC17C3">
        <w:rPr>
          <w:rFonts w:ascii="Arial" w:hAnsi="Arial" w:cs="Arial"/>
        </w:rPr>
        <w:tab/>
      </w:r>
      <w:r w:rsidRPr="00AC17C3">
        <w:rPr>
          <w:rFonts w:ascii="Arial" w:hAnsi="Arial" w:cs="Arial"/>
        </w:rPr>
        <w:tab/>
        <w:t xml:space="preserve">of contract entitling the State to immediately terminate this Contract.  The Contractor </w:t>
      </w:r>
      <w:r w:rsidRPr="00AC17C3">
        <w:rPr>
          <w:rFonts w:ascii="Arial" w:hAnsi="Arial" w:cs="Arial"/>
        </w:rPr>
        <w:tab/>
      </w:r>
      <w:r w:rsidRPr="00AC17C3">
        <w:rPr>
          <w:rFonts w:ascii="Arial" w:hAnsi="Arial" w:cs="Arial"/>
        </w:rPr>
        <w:tab/>
      </w:r>
      <w:r w:rsidRPr="00AC17C3">
        <w:rPr>
          <w:rFonts w:ascii="Arial" w:hAnsi="Arial" w:cs="Arial"/>
        </w:rPr>
        <w:tab/>
        <w:t xml:space="preserve">shall furnish a certificate of insurance and all endorsements to the State before the </w:t>
      </w:r>
      <w:r w:rsidRPr="00AC17C3">
        <w:rPr>
          <w:rFonts w:ascii="Arial" w:hAnsi="Arial" w:cs="Arial"/>
        </w:rPr>
        <w:tab/>
      </w:r>
      <w:r w:rsidRPr="00AC17C3">
        <w:rPr>
          <w:rFonts w:ascii="Arial" w:hAnsi="Arial" w:cs="Arial"/>
        </w:rPr>
        <w:tab/>
      </w:r>
      <w:r w:rsidRPr="00AC17C3">
        <w:rPr>
          <w:rFonts w:ascii="Arial" w:hAnsi="Arial" w:cs="Arial"/>
        </w:rPr>
        <w:tab/>
        <w:t>commencement of this Contract.</w:t>
      </w:r>
    </w:p>
    <w:p w14:paraId="647FBF6D" w14:textId="77777777" w:rsidR="00E51917" w:rsidRPr="00AC17C3" w:rsidRDefault="00E51917" w:rsidP="004F1A62">
      <w:pPr>
        <w:jc w:val="both"/>
        <w:rPr>
          <w:rFonts w:ascii="Arial" w:hAnsi="Arial" w:cs="Arial"/>
          <w:b/>
        </w:rPr>
      </w:pPr>
    </w:p>
    <w:p w14:paraId="13DF9A28" w14:textId="2DDA3F3A" w:rsidR="00E51917" w:rsidRPr="00AC17C3" w:rsidRDefault="007461B7" w:rsidP="004F1A62">
      <w:pPr>
        <w:jc w:val="both"/>
        <w:rPr>
          <w:rFonts w:ascii="Arial" w:hAnsi="Arial" w:cs="Arial"/>
        </w:rPr>
      </w:pPr>
      <w:r w:rsidRPr="00AC17C3">
        <w:rPr>
          <w:rFonts w:ascii="Arial" w:hAnsi="Arial" w:cs="Arial"/>
          <w:b/>
        </w:rPr>
        <w:t>33</w:t>
      </w:r>
      <w:r w:rsidR="004E7D66" w:rsidRPr="00AC17C3">
        <w:rPr>
          <w:rFonts w:ascii="Arial" w:hAnsi="Arial" w:cs="Arial"/>
          <w:b/>
        </w:rPr>
        <w:t>.  Key Person(s)</w:t>
      </w:r>
      <w:r w:rsidR="004E7D66" w:rsidRPr="00AC17C3">
        <w:rPr>
          <w:rFonts w:ascii="Arial" w:hAnsi="Arial" w:cs="Arial"/>
        </w:rPr>
        <w:t xml:space="preserve">.  </w:t>
      </w:r>
    </w:p>
    <w:p w14:paraId="0429B70B" w14:textId="77777777" w:rsidR="00E51917" w:rsidRPr="00AC17C3" w:rsidRDefault="00E51917" w:rsidP="004F1A62">
      <w:pPr>
        <w:jc w:val="both"/>
        <w:rPr>
          <w:rFonts w:ascii="Arial" w:hAnsi="Arial" w:cs="Arial"/>
        </w:rPr>
      </w:pPr>
    </w:p>
    <w:p w14:paraId="4F5FD18D" w14:textId="77777777" w:rsidR="00E51917" w:rsidRPr="00AC17C3" w:rsidRDefault="004E7D66" w:rsidP="004F1A62">
      <w:pPr>
        <w:jc w:val="both"/>
        <w:rPr>
          <w:rFonts w:ascii="Arial" w:hAnsi="Arial" w:cs="Arial"/>
        </w:rPr>
      </w:pPr>
      <w:r w:rsidRPr="00AC17C3">
        <w:rPr>
          <w:rFonts w:ascii="Arial" w:hAnsi="Arial" w:cs="Arial"/>
        </w:rPr>
        <w:t xml:space="preserve">A.  </w:t>
      </w:r>
      <w:r w:rsidRPr="00AC17C3">
        <w:rPr>
          <w:rFonts w:ascii="Arial" w:hAnsi="Arial" w:cs="Arial"/>
        </w:rPr>
        <w:tab/>
        <w:t xml:space="preserve">If both parties have designated that certain individual(s) are essential to the services </w:t>
      </w:r>
      <w:r w:rsidRPr="00AC17C3">
        <w:rPr>
          <w:rFonts w:ascii="Arial" w:hAnsi="Arial" w:cs="Arial"/>
        </w:rPr>
        <w:tab/>
      </w:r>
      <w:r w:rsidRPr="00AC17C3">
        <w:rPr>
          <w:rFonts w:ascii="Arial" w:hAnsi="Arial" w:cs="Arial"/>
        </w:rPr>
        <w:tab/>
      </w:r>
      <w:r w:rsidRPr="00AC17C3">
        <w:rPr>
          <w:rFonts w:ascii="Arial" w:hAnsi="Arial" w:cs="Arial"/>
        </w:rPr>
        <w:tab/>
        <w:t xml:space="preserve">offered, the parties agree that should such individual(s) leave their employment during </w:t>
      </w:r>
      <w:r w:rsidRPr="00AC17C3">
        <w:rPr>
          <w:rFonts w:ascii="Arial" w:hAnsi="Arial" w:cs="Arial"/>
        </w:rPr>
        <w:tab/>
      </w:r>
      <w:r w:rsidRPr="00AC17C3">
        <w:rPr>
          <w:rFonts w:ascii="Arial" w:hAnsi="Arial" w:cs="Arial"/>
        </w:rPr>
        <w:tab/>
      </w:r>
      <w:r w:rsidRPr="00AC17C3">
        <w:rPr>
          <w:rFonts w:ascii="Arial" w:hAnsi="Arial" w:cs="Arial"/>
        </w:rPr>
        <w:tab/>
        <w:t xml:space="preserve">the term of this Contract for whatever reason, the State shall have the right to terminate </w:t>
      </w:r>
      <w:r w:rsidRPr="00AC17C3">
        <w:rPr>
          <w:rFonts w:ascii="Arial" w:hAnsi="Arial" w:cs="Arial"/>
        </w:rPr>
        <w:tab/>
      </w:r>
      <w:r w:rsidRPr="00AC17C3">
        <w:rPr>
          <w:rFonts w:ascii="Arial" w:hAnsi="Arial" w:cs="Arial"/>
        </w:rPr>
        <w:tab/>
      </w:r>
      <w:r w:rsidRPr="00AC17C3">
        <w:rPr>
          <w:rFonts w:ascii="Arial" w:hAnsi="Arial" w:cs="Arial"/>
        </w:rPr>
        <w:tab/>
        <w:t>this Contract upon thirty (30) days’ prior written notice.</w:t>
      </w:r>
    </w:p>
    <w:p w14:paraId="29F6DCAD" w14:textId="77777777" w:rsidR="00E51917" w:rsidRPr="00AC17C3" w:rsidRDefault="00E51917" w:rsidP="004F1A62">
      <w:pPr>
        <w:jc w:val="both"/>
        <w:rPr>
          <w:rFonts w:ascii="Arial" w:hAnsi="Arial" w:cs="Arial"/>
        </w:rPr>
      </w:pPr>
    </w:p>
    <w:p w14:paraId="7E7C9323" w14:textId="77777777" w:rsidR="00E51917" w:rsidRPr="00AC17C3" w:rsidRDefault="004E7D66" w:rsidP="004F1A62">
      <w:pPr>
        <w:jc w:val="both"/>
        <w:rPr>
          <w:rFonts w:ascii="Arial" w:hAnsi="Arial" w:cs="Arial"/>
        </w:rPr>
      </w:pPr>
      <w:r w:rsidRPr="00AC17C3">
        <w:rPr>
          <w:rFonts w:ascii="Arial" w:hAnsi="Arial" w:cs="Arial"/>
        </w:rPr>
        <w:t xml:space="preserve">B.  </w:t>
      </w:r>
      <w:r w:rsidRPr="00AC17C3">
        <w:rPr>
          <w:rFonts w:ascii="Arial" w:hAnsi="Arial" w:cs="Arial"/>
        </w:rPr>
        <w:tab/>
        <w:t xml:space="preserve">In the event that the Contractor is an individual, that individual shall be considered a key </w:t>
      </w:r>
      <w:r w:rsidRPr="00AC17C3">
        <w:rPr>
          <w:rFonts w:ascii="Arial" w:hAnsi="Arial" w:cs="Arial"/>
        </w:rPr>
        <w:tab/>
      </w:r>
      <w:r w:rsidRPr="00AC17C3">
        <w:rPr>
          <w:rFonts w:ascii="Arial" w:hAnsi="Arial" w:cs="Arial"/>
        </w:rPr>
        <w:tab/>
      </w:r>
      <w:r w:rsidRPr="00AC17C3">
        <w:rPr>
          <w:rFonts w:ascii="Arial" w:hAnsi="Arial" w:cs="Arial"/>
        </w:rPr>
        <w:tab/>
        <w:t xml:space="preserve">person and, as such, essential to this Contract.  Substitution of another for the Contractor </w:t>
      </w:r>
      <w:r w:rsidRPr="00AC17C3">
        <w:rPr>
          <w:rFonts w:ascii="Arial" w:hAnsi="Arial" w:cs="Arial"/>
        </w:rPr>
        <w:tab/>
      </w:r>
      <w:r w:rsidRPr="00AC17C3">
        <w:rPr>
          <w:rFonts w:ascii="Arial" w:hAnsi="Arial" w:cs="Arial"/>
        </w:rPr>
        <w:tab/>
      </w:r>
      <w:r w:rsidRPr="00AC17C3">
        <w:rPr>
          <w:rFonts w:ascii="Arial" w:hAnsi="Arial" w:cs="Arial"/>
        </w:rPr>
        <w:tab/>
        <w:t>shall not be permitted without express written consent of the State.</w:t>
      </w:r>
    </w:p>
    <w:p w14:paraId="0C25B20F" w14:textId="77777777" w:rsidR="00E51917" w:rsidRPr="00AC17C3" w:rsidRDefault="00E51917" w:rsidP="004F1A62">
      <w:pPr>
        <w:jc w:val="both"/>
        <w:rPr>
          <w:rFonts w:ascii="Arial" w:hAnsi="Arial" w:cs="Arial"/>
        </w:rPr>
      </w:pPr>
    </w:p>
    <w:p w14:paraId="1D2CA52B" w14:textId="77777777" w:rsidR="00E51917" w:rsidRPr="00AC17C3" w:rsidRDefault="004E7D66" w:rsidP="004F1A62">
      <w:pPr>
        <w:jc w:val="both"/>
        <w:rPr>
          <w:rFonts w:ascii="Arial" w:hAnsi="Arial" w:cs="Arial"/>
        </w:rPr>
      </w:pPr>
      <w:r w:rsidRPr="00AC17C3">
        <w:rPr>
          <w:rFonts w:ascii="Arial" w:hAnsi="Arial" w:cs="Arial"/>
        </w:rPr>
        <w:t xml:space="preserve">Nothing in Sections A and </w:t>
      </w:r>
      <w:proofErr w:type="gramStart"/>
      <w:r w:rsidRPr="00AC17C3">
        <w:rPr>
          <w:rFonts w:ascii="Arial" w:hAnsi="Arial" w:cs="Arial"/>
        </w:rPr>
        <w:t>B,</w:t>
      </w:r>
      <w:proofErr w:type="gramEnd"/>
      <w:r w:rsidRPr="00AC17C3">
        <w:rPr>
          <w:rFonts w:ascii="Arial" w:hAnsi="Arial" w:cs="Arial"/>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AC17C3">
        <w:rPr>
          <w:rFonts w:ascii="Arial" w:hAnsi="Arial" w:cs="Arial"/>
        </w:rPr>
        <w:t>at all times</w:t>
      </w:r>
      <w:proofErr w:type="gramEnd"/>
      <w:r w:rsidRPr="00AC17C3">
        <w:rPr>
          <w:rFonts w:ascii="Arial" w:hAnsi="Arial" w:cs="Arial"/>
        </w:rPr>
        <w:t>, remain responsible for the performance of all necessary tasks, whether performed by a key person or others.</w:t>
      </w:r>
    </w:p>
    <w:p w14:paraId="54C9338B" w14:textId="77777777" w:rsidR="00E51917" w:rsidRPr="00AC17C3" w:rsidRDefault="00E51917" w:rsidP="004F1A62">
      <w:pPr>
        <w:jc w:val="both"/>
        <w:rPr>
          <w:rFonts w:ascii="Arial" w:hAnsi="Arial" w:cs="Arial"/>
        </w:rPr>
      </w:pPr>
    </w:p>
    <w:p w14:paraId="45CB3BEE" w14:textId="778F13A5" w:rsidR="00E51917" w:rsidRPr="00AC17C3" w:rsidRDefault="004E7D66" w:rsidP="004F1A62">
      <w:pPr>
        <w:jc w:val="both"/>
        <w:rPr>
          <w:rFonts w:ascii="Arial" w:hAnsi="Arial" w:cs="Arial"/>
        </w:rPr>
      </w:pPr>
      <w:bookmarkStart w:id="2" w:name="_Toc236554570"/>
      <w:r w:rsidRPr="00AC17C3">
        <w:rPr>
          <w:rFonts w:ascii="Arial" w:hAnsi="Arial" w:cs="Arial"/>
        </w:rPr>
        <w:t>Key person(s) to this Contract is/are</w:t>
      </w:r>
      <w:bookmarkEnd w:id="2"/>
      <w:r w:rsidRPr="00AC17C3">
        <w:rPr>
          <w:rFonts w:ascii="Arial" w:hAnsi="Arial" w:cs="Arial"/>
        </w:rPr>
        <w:t xml:space="preserve">: </w:t>
      </w:r>
      <w:r w:rsidR="00230353" w:rsidRPr="00AC17C3">
        <w:rPr>
          <w:rFonts w:ascii="Arial" w:hAnsi="Arial" w:cs="Arial"/>
        </w:rPr>
        <w:t>___________</w:t>
      </w:r>
      <w:r w:rsidRPr="00AC17C3">
        <w:rPr>
          <w:rFonts w:ascii="Arial" w:hAnsi="Arial" w:cs="Arial"/>
        </w:rPr>
        <w:t xml:space="preserve"> </w:t>
      </w:r>
    </w:p>
    <w:p w14:paraId="20C6EA89" w14:textId="77777777" w:rsidR="00E51917" w:rsidRPr="00AC17C3" w:rsidRDefault="00E51917">
      <w:pPr>
        <w:tabs>
          <w:tab w:val="left" w:pos="-1440"/>
        </w:tabs>
        <w:rPr>
          <w:rFonts w:ascii="Arial" w:hAnsi="Arial" w:cs="Arial"/>
        </w:rPr>
      </w:pPr>
    </w:p>
    <w:p w14:paraId="0A2051C7" w14:textId="46F88E55" w:rsidR="00E51917" w:rsidRPr="00B53FFE" w:rsidRDefault="007461B7">
      <w:pPr>
        <w:tabs>
          <w:tab w:val="left" w:pos="-1440"/>
        </w:tabs>
        <w:rPr>
          <w:rFonts w:ascii="Arial" w:hAnsi="Arial" w:cs="Arial"/>
          <w:b/>
        </w:rPr>
      </w:pPr>
      <w:r w:rsidRPr="00AC17C3">
        <w:rPr>
          <w:rFonts w:ascii="Arial" w:hAnsi="Arial" w:cs="Arial"/>
          <w:b/>
        </w:rPr>
        <w:t>34</w:t>
      </w:r>
      <w:r w:rsidR="004E7D66" w:rsidRPr="00AC17C3">
        <w:rPr>
          <w:rFonts w:ascii="Arial" w:hAnsi="Arial" w:cs="Arial"/>
          <w:b/>
        </w:rPr>
        <w:t>.  Merger &amp; Modification</w:t>
      </w:r>
      <w:r w:rsidR="004E7D66" w:rsidRPr="00AC17C3">
        <w:rPr>
          <w:rFonts w:ascii="Arial" w:hAnsi="Arial" w:cs="Arial"/>
        </w:rPr>
        <w:t>.</w:t>
      </w:r>
      <w:r w:rsidR="004E7D66" w:rsidRPr="00B53FFE">
        <w:rPr>
          <w:rFonts w:ascii="Arial" w:hAnsi="Arial" w:cs="Arial"/>
        </w:rPr>
        <w:t xml:space="preserve">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4EE0820" w14:textId="77777777" w:rsidR="00E51917" w:rsidRPr="00B53FFE" w:rsidRDefault="00E51917">
      <w:pPr>
        <w:tabs>
          <w:tab w:val="left" w:pos="-1440"/>
        </w:tabs>
        <w:rPr>
          <w:rFonts w:ascii="Arial" w:hAnsi="Arial" w:cs="Arial"/>
          <w:b/>
        </w:rPr>
      </w:pPr>
    </w:p>
    <w:p w14:paraId="0ABA7C62" w14:textId="6CC95419" w:rsidR="00E51917" w:rsidRPr="00B53FFE" w:rsidRDefault="007461B7" w:rsidP="008D39D9">
      <w:pPr>
        <w:autoSpaceDE w:val="0"/>
        <w:autoSpaceDN w:val="0"/>
        <w:rPr>
          <w:rFonts w:ascii="Arial" w:hAnsi="Arial" w:cs="Arial"/>
          <w:b/>
          <w:bCs/>
        </w:rPr>
      </w:pPr>
      <w:r w:rsidRPr="00B53FFE">
        <w:rPr>
          <w:rFonts w:ascii="Arial" w:hAnsi="Arial" w:cs="Arial"/>
          <w:b/>
          <w:bCs/>
        </w:rPr>
        <w:t>35</w:t>
      </w:r>
      <w:r w:rsidR="004E7D66" w:rsidRPr="00B53FFE">
        <w:rPr>
          <w:rFonts w:ascii="Arial" w:hAnsi="Arial" w:cs="Arial"/>
          <w:b/>
          <w:bCs/>
        </w:rPr>
        <w:t xml:space="preserve">.    Minority and Women’s Business Enterprises Compliance.  </w:t>
      </w:r>
      <w:r w:rsidR="004E7D66" w:rsidRPr="00B53FFE">
        <w:rPr>
          <w:rFonts w:ascii="Arial" w:hAnsi="Arial" w:cs="Arial"/>
          <w:bCs/>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004E7D66" w:rsidRPr="00B53FFE">
        <w:rPr>
          <w:rFonts w:ascii="Arial" w:hAnsi="Arial" w:cs="Arial"/>
          <w:b/>
          <w:bCs/>
        </w:rPr>
        <w:t xml:space="preserve">. </w:t>
      </w:r>
      <w:r w:rsidR="004E7D66" w:rsidRPr="00B53FFE">
        <w:rPr>
          <w:rFonts w:ascii="Arial" w:hAnsi="Arial" w:cs="Arial"/>
          <w:bCs/>
        </w:rPr>
        <w:t xml:space="preserve">Therefore, any changes to this information during the Contract term must be approved by </w:t>
      </w:r>
      <w:r w:rsidR="00526CEB" w:rsidRPr="00B53FFE">
        <w:rPr>
          <w:rFonts w:ascii="Arial" w:hAnsi="Arial" w:cs="Arial"/>
          <w:bCs/>
        </w:rPr>
        <w:t>the Division of Supplier Diversity</w:t>
      </w:r>
      <w:r w:rsidR="004E7D66" w:rsidRPr="00B53FFE">
        <w:rPr>
          <w:rFonts w:ascii="Arial" w:hAnsi="Arial" w:cs="Arial"/>
          <w:bCs/>
        </w:rPr>
        <w:t xml:space="preserve"> and may require an amendment. It is the State’s expectation that the Contractor will meet the </w:t>
      </w:r>
      <w:proofErr w:type="gramStart"/>
      <w:r w:rsidR="004E7D66" w:rsidRPr="00B53FFE">
        <w:rPr>
          <w:rFonts w:ascii="Arial" w:hAnsi="Arial" w:cs="Arial"/>
          <w:bCs/>
        </w:rPr>
        <w:t>subcontractor</w:t>
      </w:r>
      <w:proofErr w:type="gramEnd"/>
      <w:r w:rsidR="004E7D66" w:rsidRPr="00B53FFE">
        <w:rPr>
          <w:rFonts w:ascii="Arial" w:hAnsi="Arial" w:cs="Arial"/>
          <w:bCs/>
        </w:rPr>
        <w:t xml:space="preserve"> commitments during the Contract term.  </w:t>
      </w:r>
      <w:r w:rsidR="004E7D66" w:rsidRPr="00B53FFE">
        <w:rPr>
          <w:rFonts w:ascii="Arial" w:hAnsi="Arial" w:cs="Arial"/>
          <w:b/>
          <w:bCs/>
        </w:rPr>
        <w:t xml:space="preserve">  </w:t>
      </w:r>
    </w:p>
    <w:p w14:paraId="2F427D64" w14:textId="77777777" w:rsidR="00E51917" w:rsidRPr="00B53FFE" w:rsidRDefault="00E51917" w:rsidP="008D39D9">
      <w:pPr>
        <w:autoSpaceDE w:val="0"/>
        <w:autoSpaceDN w:val="0"/>
        <w:rPr>
          <w:rFonts w:ascii="Arial" w:hAnsi="Arial" w:cs="Arial"/>
          <w:b/>
          <w:bCs/>
        </w:rPr>
      </w:pPr>
    </w:p>
    <w:p w14:paraId="24D12B3D" w14:textId="3F253979" w:rsidR="00E51917" w:rsidRPr="00B53FFE" w:rsidRDefault="004E7D66" w:rsidP="008D39D9">
      <w:pPr>
        <w:autoSpaceDE w:val="0"/>
        <w:autoSpaceDN w:val="0"/>
        <w:rPr>
          <w:rFonts w:ascii="Arial" w:eastAsia="Calibri" w:hAnsi="Arial" w:cs="Arial"/>
          <w:color w:val="000000"/>
        </w:rPr>
      </w:pPr>
      <w:r w:rsidRPr="00B53FFE">
        <w:rPr>
          <w:rFonts w:ascii="Arial" w:hAnsi="Arial" w:cs="Arial"/>
        </w:rPr>
        <w:lastRenderedPageBreak/>
        <w:t>The following Division</w:t>
      </w:r>
      <w:r w:rsidR="006005A7" w:rsidRPr="00B53FFE">
        <w:rPr>
          <w:rFonts w:ascii="Arial" w:hAnsi="Arial" w:cs="Arial"/>
        </w:rPr>
        <w:t xml:space="preserve"> of Supplier Diversity</w:t>
      </w:r>
      <w:r w:rsidRPr="00B53FFE">
        <w:rPr>
          <w:rFonts w:ascii="Arial" w:hAnsi="Arial" w:cs="Arial"/>
        </w:rPr>
        <w:t xml:space="preserve"> certified MBE and/or WBE subcontractors will be participating in this Contract: </w:t>
      </w:r>
    </w:p>
    <w:p w14:paraId="077488B3" w14:textId="77777777" w:rsidR="00E51917" w:rsidRPr="00B53FFE" w:rsidRDefault="00E51917" w:rsidP="008D39D9">
      <w:pPr>
        <w:autoSpaceDE w:val="0"/>
        <w:autoSpaceDN w:val="0"/>
        <w:rPr>
          <w:rFonts w:ascii="Arial" w:eastAsia="Calibri" w:hAnsi="Arial" w:cs="Arial"/>
          <w:color w:val="000000"/>
        </w:rPr>
      </w:pPr>
    </w:p>
    <w:tbl>
      <w:tblPr>
        <w:tblStyle w:val="TableGrid1"/>
        <w:tblW w:w="9625" w:type="dxa"/>
        <w:tblLook w:val="04A0" w:firstRow="1" w:lastRow="0" w:firstColumn="1" w:lastColumn="0" w:noHBand="0" w:noVBand="1"/>
      </w:tblPr>
      <w:tblGrid>
        <w:gridCol w:w="705"/>
        <w:gridCol w:w="1202"/>
        <w:gridCol w:w="2004"/>
        <w:gridCol w:w="2759"/>
        <w:gridCol w:w="1783"/>
        <w:gridCol w:w="1172"/>
      </w:tblGrid>
      <w:tr w:rsidR="00A20029" w:rsidRPr="00B53FFE" w14:paraId="11E4AD39" w14:textId="77777777" w:rsidTr="002266E1">
        <w:tc>
          <w:tcPr>
            <w:tcW w:w="659" w:type="dxa"/>
          </w:tcPr>
          <w:p w14:paraId="6D66CCCF" w14:textId="77777777" w:rsidR="00A20029" w:rsidRPr="00B53FFE" w:rsidRDefault="00A20029" w:rsidP="00A20029">
            <w:pPr>
              <w:rPr>
                <w:rFonts w:ascii="Arial" w:hAnsi="Arial" w:cs="Arial"/>
                <w:sz w:val="20"/>
                <w:szCs w:val="20"/>
              </w:rPr>
            </w:pPr>
            <w:r w:rsidRPr="00B53FFE">
              <w:rPr>
                <w:rFonts w:ascii="Arial" w:hAnsi="Arial" w:cs="Arial"/>
                <w:sz w:val="20"/>
                <w:szCs w:val="20"/>
              </w:rPr>
              <w:t>MBE/</w:t>
            </w:r>
          </w:p>
          <w:p w14:paraId="1BCC1929" w14:textId="77777777" w:rsidR="00A20029" w:rsidRPr="00B53FFE" w:rsidRDefault="00A20029" w:rsidP="00A20029">
            <w:pPr>
              <w:rPr>
                <w:rFonts w:ascii="Arial" w:hAnsi="Arial" w:cs="Arial"/>
                <w:sz w:val="20"/>
                <w:szCs w:val="20"/>
              </w:rPr>
            </w:pPr>
            <w:r w:rsidRPr="00B53FFE">
              <w:rPr>
                <w:rFonts w:ascii="Arial" w:hAnsi="Arial" w:cs="Arial"/>
                <w:sz w:val="20"/>
                <w:szCs w:val="20"/>
              </w:rPr>
              <w:t>WBE</w:t>
            </w:r>
          </w:p>
        </w:tc>
        <w:tc>
          <w:tcPr>
            <w:tcW w:w="1216" w:type="dxa"/>
          </w:tcPr>
          <w:p w14:paraId="7FEE0C63" w14:textId="77777777" w:rsidR="00A20029" w:rsidRPr="00B53FFE" w:rsidRDefault="00A20029" w:rsidP="00A20029">
            <w:pPr>
              <w:rPr>
                <w:rFonts w:ascii="Arial" w:hAnsi="Arial" w:cs="Arial"/>
                <w:sz w:val="20"/>
                <w:szCs w:val="20"/>
              </w:rPr>
            </w:pPr>
            <w:r w:rsidRPr="00B53FFE">
              <w:rPr>
                <w:rFonts w:ascii="Arial" w:hAnsi="Arial" w:cs="Arial"/>
                <w:sz w:val="20"/>
                <w:szCs w:val="20"/>
              </w:rPr>
              <w:t>PHONE</w:t>
            </w:r>
          </w:p>
        </w:tc>
        <w:tc>
          <w:tcPr>
            <w:tcW w:w="2042" w:type="dxa"/>
          </w:tcPr>
          <w:p w14:paraId="6A5E31A4" w14:textId="77777777" w:rsidR="00A20029" w:rsidRPr="00B53FFE" w:rsidRDefault="00A20029" w:rsidP="00A20029">
            <w:pPr>
              <w:rPr>
                <w:rFonts w:ascii="Arial" w:hAnsi="Arial" w:cs="Arial"/>
                <w:sz w:val="20"/>
                <w:szCs w:val="20"/>
              </w:rPr>
            </w:pPr>
            <w:r w:rsidRPr="00B53FFE">
              <w:rPr>
                <w:rFonts w:ascii="Arial" w:hAnsi="Arial" w:cs="Arial"/>
                <w:sz w:val="20"/>
                <w:szCs w:val="20"/>
              </w:rPr>
              <w:t>COMPANY NAME and Contact’s email</w:t>
            </w:r>
          </w:p>
        </w:tc>
        <w:tc>
          <w:tcPr>
            <w:tcW w:w="2828" w:type="dxa"/>
          </w:tcPr>
          <w:p w14:paraId="3AA34E33" w14:textId="77777777" w:rsidR="00A20029" w:rsidRPr="00B53FFE" w:rsidRDefault="00A20029" w:rsidP="00A20029">
            <w:pPr>
              <w:rPr>
                <w:rFonts w:ascii="Arial" w:hAnsi="Arial" w:cs="Arial"/>
                <w:sz w:val="20"/>
                <w:szCs w:val="20"/>
              </w:rPr>
            </w:pPr>
            <w:r w:rsidRPr="00B53FFE">
              <w:rPr>
                <w:rFonts w:ascii="Arial" w:hAnsi="Arial" w:cs="Arial"/>
                <w:sz w:val="20"/>
                <w:szCs w:val="20"/>
              </w:rPr>
              <w:t>SCOPE OF PRODUCTS and/or SERVICES</w:t>
            </w:r>
          </w:p>
        </w:tc>
        <w:tc>
          <w:tcPr>
            <w:tcW w:w="1800" w:type="dxa"/>
          </w:tcPr>
          <w:p w14:paraId="25FBCA67" w14:textId="77777777" w:rsidR="00A20029" w:rsidRPr="00B53FFE" w:rsidRDefault="00A20029" w:rsidP="00A20029">
            <w:pPr>
              <w:rPr>
                <w:rFonts w:ascii="Arial" w:hAnsi="Arial" w:cs="Arial"/>
                <w:sz w:val="20"/>
                <w:szCs w:val="20"/>
              </w:rPr>
            </w:pPr>
            <w:r w:rsidRPr="00B53FFE">
              <w:rPr>
                <w:rFonts w:ascii="Arial" w:hAnsi="Arial" w:cs="Arial"/>
                <w:sz w:val="20"/>
                <w:szCs w:val="20"/>
              </w:rPr>
              <w:t>UTILIZATION DATES</w:t>
            </w:r>
          </w:p>
        </w:tc>
        <w:tc>
          <w:tcPr>
            <w:tcW w:w="1080" w:type="dxa"/>
          </w:tcPr>
          <w:p w14:paraId="47909D05" w14:textId="77777777" w:rsidR="00A20029" w:rsidRPr="00B53FFE" w:rsidRDefault="00A20029" w:rsidP="00A20029">
            <w:pPr>
              <w:rPr>
                <w:rFonts w:ascii="Arial" w:hAnsi="Arial" w:cs="Arial"/>
                <w:sz w:val="20"/>
                <w:szCs w:val="20"/>
              </w:rPr>
            </w:pPr>
            <w:r w:rsidRPr="00B53FFE">
              <w:rPr>
                <w:rFonts w:ascii="Arial" w:hAnsi="Arial" w:cs="Arial"/>
                <w:sz w:val="20"/>
                <w:szCs w:val="20"/>
              </w:rPr>
              <w:t>PERCENT</w:t>
            </w:r>
          </w:p>
        </w:tc>
      </w:tr>
      <w:tr w:rsidR="00A20029" w:rsidRPr="00B53FFE" w14:paraId="73859B7E" w14:textId="77777777" w:rsidTr="002266E1">
        <w:tc>
          <w:tcPr>
            <w:tcW w:w="659" w:type="dxa"/>
          </w:tcPr>
          <w:p w14:paraId="0CD62679" w14:textId="77777777" w:rsidR="00A20029" w:rsidRPr="00B53FFE" w:rsidRDefault="00A20029" w:rsidP="00A20029">
            <w:pPr>
              <w:rPr>
                <w:rFonts w:ascii="Arial" w:hAnsi="Arial" w:cs="Arial"/>
                <w:sz w:val="20"/>
                <w:szCs w:val="20"/>
              </w:rPr>
            </w:pPr>
          </w:p>
        </w:tc>
        <w:tc>
          <w:tcPr>
            <w:tcW w:w="1216" w:type="dxa"/>
          </w:tcPr>
          <w:p w14:paraId="0E8E9D5E" w14:textId="77777777" w:rsidR="00A20029" w:rsidRPr="00B53FFE" w:rsidRDefault="00A20029" w:rsidP="00A20029">
            <w:pPr>
              <w:rPr>
                <w:rFonts w:ascii="Arial" w:hAnsi="Arial" w:cs="Arial"/>
                <w:sz w:val="20"/>
                <w:szCs w:val="20"/>
              </w:rPr>
            </w:pPr>
          </w:p>
        </w:tc>
        <w:tc>
          <w:tcPr>
            <w:tcW w:w="2042" w:type="dxa"/>
          </w:tcPr>
          <w:p w14:paraId="1037D57A" w14:textId="77777777" w:rsidR="00A20029" w:rsidRPr="00B53FFE" w:rsidRDefault="00A20029" w:rsidP="00A20029">
            <w:pPr>
              <w:rPr>
                <w:rFonts w:ascii="Arial" w:hAnsi="Arial" w:cs="Arial"/>
                <w:sz w:val="20"/>
                <w:szCs w:val="20"/>
              </w:rPr>
            </w:pPr>
          </w:p>
        </w:tc>
        <w:tc>
          <w:tcPr>
            <w:tcW w:w="2828" w:type="dxa"/>
          </w:tcPr>
          <w:p w14:paraId="490550E2" w14:textId="77777777" w:rsidR="00A20029" w:rsidRPr="00B53FFE" w:rsidRDefault="00A20029" w:rsidP="00A20029">
            <w:pPr>
              <w:rPr>
                <w:rFonts w:ascii="Arial" w:hAnsi="Arial" w:cs="Arial"/>
                <w:sz w:val="20"/>
                <w:szCs w:val="20"/>
              </w:rPr>
            </w:pPr>
          </w:p>
        </w:tc>
        <w:tc>
          <w:tcPr>
            <w:tcW w:w="1800" w:type="dxa"/>
          </w:tcPr>
          <w:p w14:paraId="6BFCC457" w14:textId="77777777" w:rsidR="00A20029" w:rsidRPr="00B53FFE" w:rsidRDefault="00A20029" w:rsidP="00A20029">
            <w:pPr>
              <w:rPr>
                <w:rFonts w:ascii="Arial" w:hAnsi="Arial" w:cs="Arial"/>
                <w:sz w:val="20"/>
                <w:szCs w:val="20"/>
              </w:rPr>
            </w:pPr>
          </w:p>
        </w:tc>
        <w:tc>
          <w:tcPr>
            <w:tcW w:w="1080" w:type="dxa"/>
          </w:tcPr>
          <w:p w14:paraId="5B05406E" w14:textId="77777777" w:rsidR="00A20029" w:rsidRPr="00B53FFE" w:rsidRDefault="00A20029" w:rsidP="00A20029">
            <w:pPr>
              <w:rPr>
                <w:rFonts w:ascii="Arial" w:hAnsi="Arial" w:cs="Arial"/>
                <w:sz w:val="20"/>
                <w:szCs w:val="20"/>
              </w:rPr>
            </w:pPr>
          </w:p>
        </w:tc>
      </w:tr>
      <w:tr w:rsidR="00A20029" w:rsidRPr="00B53FFE" w14:paraId="22139631" w14:textId="77777777" w:rsidTr="002266E1">
        <w:tc>
          <w:tcPr>
            <w:tcW w:w="659" w:type="dxa"/>
          </w:tcPr>
          <w:p w14:paraId="67AB2150" w14:textId="77777777" w:rsidR="00A20029" w:rsidRPr="00B53FFE" w:rsidRDefault="00A20029" w:rsidP="00A20029">
            <w:pPr>
              <w:rPr>
                <w:rFonts w:ascii="Arial" w:hAnsi="Arial" w:cs="Arial"/>
                <w:sz w:val="20"/>
                <w:szCs w:val="20"/>
              </w:rPr>
            </w:pPr>
          </w:p>
        </w:tc>
        <w:tc>
          <w:tcPr>
            <w:tcW w:w="1216" w:type="dxa"/>
          </w:tcPr>
          <w:p w14:paraId="2B29F3AC" w14:textId="77777777" w:rsidR="00A20029" w:rsidRPr="00B53FFE" w:rsidRDefault="00A20029" w:rsidP="00A20029">
            <w:pPr>
              <w:rPr>
                <w:rFonts w:ascii="Arial" w:hAnsi="Arial" w:cs="Arial"/>
                <w:sz w:val="20"/>
                <w:szCs w:val="20"/>
              </w:rPr>
            </w:pPr>
          </w:p>
        </w:tc>
        <w:tc>
          <w:tcPr>
            <w:tcW w:w="2042" w:type="dxa"/>
          </w:tcPr>
          <w:p w14:paraId="0375DFC2" w14:textId="77777777" w:rsidR="00A20029" w:rsidRPr="00B53FFE" w:rsidRDefault="00A20029" w:rsidP="00A20029">
            <w:pPr>
              <w:rPr>
                <w:rFonts w:ascii="Arial" w:hAnsi="Arial" w:cs="Arial"/>
                <w:sz w:val="20"/>
                <w:szCs w:val="20"/>
              </w:rPr>
            </w:pPr>
          </w:p>
        </w:tc>
        <w:tc>
          <w:tcPr>
            <w:tcW w:w="2828" w:type="dxa"/>
          </w:tcPr>
          <w:p w14:paraId="5C15D9E2" w14:textId="77777777" w:rsidR="00A20029" w:rsidRPr="00B53FFE" w:rsidRDefault="00A20029" w:rsidP="00A20029">
            <w:pPr>
              <w:rPr>
                <w:rFonts w:ascii="Arial" w:hAnsi="Arial" w:cs="Arial"/>
                <w:sz w:val="20"/>
                <w:szCs w:val="20"/>
              </w:rPr>
            </w:pPr>
          </w:p>
        </w:tc>
        <w:tc>
          <w:tcPr>
            <w:tcW w:w="1800" w:type="dxa"/>
          </w:tcPr>
          <w:p w14:paraId="4D54AD16" w14:textId="77777777" w:rsidR="00A20029" w:rsidRPr="00B53FFE" w:rsidRDefault="00A20029" w:rsidP="00A20029">
            <w:pPr>
              <w:rPr>
                <w:rFonts w:ascii="Arial" w:hAnsi="Arial" w:cs="Arial"/>
                <w:sz w:val="20"/>
                <w:szCs w:val="20"/>
              </w:rPr>
            </w:pPr>
          </w:p>
        </w:tc>
        <w:tc>
          <w:tcPr>
            <w:tcW w:w="1080" w:type="dxa"/>
          </w:tcPr>
          <w:p w14:paraId="4480F3BE" w14:textId="77777777" w:rsidR="00A20029" w:rsidRPr="00B53FFE" w:rsidRDefault="00A20029" w:rsidP="00A20029">
            <w:pPr>
              <w:rPr>
                <w:rFonts w:ascii="Arial" w:hAnsi="Arial" w:cs="Arial"/>
                <w:sz w:val="20"/>
                <w:szCs w:val="20"/>
              </w:rPr>
            </w:pPr>
          </w:p>
        </w:tc>
      </w:tr>
      <w:tr w:rsidR="00A20029" w:rsidRPr="00B53FFE" w14:paraId="2789C62D" w14:textId="77777777" w:rsidTr="002266E1">
        <w:tc>
          <w:tcPr>
            <w:tcW w:w="659" w:type="dxa"/>
          </w:tcPr>
          <w:p w14:paraId="6475AB4B" w14:textId="77777777" w:rsidR="00A20029" w:rsidRPr="00B53FFE" w:rsidRDefault="00A20029" w:rsidP="00A20029">
            <w:pPr>
              <w:rPr>
                <w:rFonts w:ascii="Arial" w:hAnsi="Arial" w:cs="Arial"/>
                <w:sz w:val="20"/>
                <w:szCs w:val="20"/>
              </w:rPr>
            </w:pPr>
          </w:p>
        </w:tc>
        <w:tc>
          <w:tcPr>
            <w:tcW w:w="1216" w:type="dxa"/>
          </w:tcPr>
          <w:p w14:paraId="11393FC1" w14:textId="77777777" w:rsidR="00A20029" w:rsidRPr="00B53FFE" w:rsidRDefault="00A20029" w:rsidP="00A20029">
            <w:pPr>
              <w:rPr>
                <w:rFonts w:ascii="Arial" w:hAnsi="Arial" w:cs="Arial"/>
                <w:sz w:val="20"/>
                <w:szCs w:val="20"/>
              </w:rPr>
            </w:pPr>
          </w:p>
        </w:tc>
        <w:tc>
          <w:tcPr>
            <w:tcW w:w="2042" w:type="dxa"/>
          </w:tcPr>
          <w:p w14:paraId="5C4F8AFB" w14:textId="77777777" w:rsidR="00A20029" w:rsidRPr="00B53FFE" w:rsidRDefault="00A20029" w:rsidP="00A20029">
            <w:pPr>
              <w:rPr>
                <w:rFonts w:ascii="Arial" w:hAnsi="Arial" w:cs="Arial"/>
                <w:sz w:val="20"/>
                <w:szCs w:val="20"/>
              </w:rPr>
            </w:pPr>
          </w:p>
        </w:tc>
        <w:tc>
          <w:tcPr>
            <w:tcW w:w="2828" w:type="dxa"/>
          </w:tcPr>
          <w:p w14:paraId="72939E0A" w14:textId="77777777" w:rsidR="00A20029" w:rsidRPr="00B53FFE" w:rsidRDefault="00A20029" w:rsidP="00A20029">
            <w:pPr>
              <w:rPr>
                <w:rFonts w:ascii="Arial" w:hAnsi="Arial" w:cs="Arial"/>
                <w:sz w:val="20"/>
                <w:szCs w:val="20"/>
              </w:rPr>
            </w:pPr>
          </w:p>
        </w:tc>
        <w:tc>
          <w:tcPr>
            <w:tcW w:w="1800" w:type="dxa"/>
          </w:tcPr>
          <w:p w14:paraId="2422E430" w14:textId="77777777" w:rsidR="00A20029" w:rsidRPr="00B53FFE" w:rsidRDefault="00A20029" w:rsidP="00A20029">
            <w:pPr>
              <w:rPr>
                <w:rFonts w:ascii="Arial" w:hAnsi="Arial" w:cs="Arial"/>
                <w:sz w:val="20"/>
                <w:szCs w:val="20"/>
              </w:rPr>
            </w:pPr>
          </w:p>
        </w:tc>
        <w:tc>
          <w:tcPr>
            <w:tcW w:w="1080" w:type="dxa"/>
          </w:tcPr>
          <w:p w14:paraId="6998D755" w14:textId="77777777" w:rsidR="00A20029" w:rsidRPr="00B53FFE" w:rsidRDefault="00A20029" w:rsidP="00A20029">
            <w:pPr>
              <w:rPr>
                <w:rFonts w:ascii="Arial" w:hAnsi="Arial" w:cs="Arial"/>
                <w:sz w:val="20"/>
                <w:szCs w:val="20"/>
              </w:rPr>
            </w:pPr>
          </w:p>
        </w:tc>
      </w:tr>
    </w:tbl>
    <w:p w14:paraId="4A056157" w14:textId="77777777" w:rsidR="00E51917" w:rsidRPr="00B53FFE" w:rsidRDefault="00E51917" w:rsidP="008D39D9">
      <w:pPr>
        <w:autoSpaceDE w:val="0"/>
        <w:autoSpaceDN w:val="0"/>
        <w:rPr>
          <w:rFonts w:ascii="Arial" w:eastAsia="Calibri" w:hAnsi="Arial" w:cs="Arial"/>
          <w:i/>
          <w:color w:val="000000"/>
        </w:rPr>
      </w:pPr>
    </w:p>
    <w:p w14:paraId="4B74185A" w14:textId="0D7A6EA2" w:rsidR="00E51917" w:rsidRPr="00B53FFE" w:rsidRDefault="004E7D66" w:rsidP="008D39D9">
      <w:pPr>
        <w:pStyle w:val="NoSpacing"/>
        <w:jc w:val="both"/>
        <w:rPr>
          <w:rFonts w:ascii="Arial" w:hAnsi="Arial" w:cs="Arial"/>
        </w:rPr>
      </w:pPr>
      <w:r w:rsidRPr="00B53FFE">
        <w:rPr>
          <w:rFonts w:ascii="Arial" w:hAnsi="Arial" w:cs="Arial"/>
        </w:rPr>
        <w:t>A copy of each subcontractor agreement must be submitted to the Division</w:t>
      </w:r>
      <w:r w:rsidR="00D56ED7" w:rsidRPr="00B53FFE">
        <w:rPr>
          <w:rFonts w:ascii="Arial" w:hAnsi="Arial" w:cs="Arial"/>
        </w:rPr>
        <w:t xml:space="preserve"> of Supplier Diversity</w:t>
      </w:r>
      <w:r w:rsidRPr="00B53FFE">
        <w:rPr>
          <w:rFonts w:ascii="Arial" w:hAnsi="Arial" w:cs="Arial"/>
        </w:rPr>
        <w:t xml:space="preserve"> within thirty (30) days of the effective date of this Contract. The subcontractor agreements may be uploaded into Pay Audit (Indiana’s subcontractor payment auditing system), emailed to </w:t>
      </w:r>
      <w:hyperlink r:id="rId11" w:history="1">
        <w:r w:rsidR="007461B7" w:rsidRPr="00B53FFE">
          <w:rPr>
            <w:rStyle w:val="Hyperlink"/>
            <w:rFonts w:ascii="Arial" w:hAnsi="Arial" w:cs="Arial"/>
          </w:rPr>
          <w:t>MWBECompliance@idoa.IN.gov</w:t>
        </w:r>
      </w:hyperlink>
      <w:r w:rsidR="007461B7" w:rsidRPr="00B53FFE">
        <w:rPr>
          <w:rFonts w:ascii="Arial" w:hAnsi="Arial" w:cs="Arial"/>
        </w:rPr>
        <w:t>,</w:t>
      </w:r>
      <w:r w:rsidRPr="00B53FFE">
        <w:rPr>
          <w:rFonts w:ascii="Arial" w:hAnsi="Arial" w:cs="Arial"/>
        </w:rPr>
        <w:t xml:space="preserve"> or mailed to </w:t>
      </w:r>
      <w:r w:rsidR="00D56ED7" w:rsidRPr="00B53FFE">
        <w:rPr>
          <w:rFonts w:ascii="Arial" w:hAnsi="Arial" w:cs="Arial"/>
        </w:rPr>
        <w:t>Division of Supplier Diversity</w:t>
      </w:r>
      <w:r w:rsidRPr="00B53FFE">
        <w:rPr>
          <w:rFonts w:ascii="Arial" w:hAnsi="Arial" w:cs="Arial"/>
        </w:rPr>
        <w:t>, 402 W. Washington Street,</w:t>
      </w:r>
      <w:r w:rsidR="00005CB8" w:rsidRPr="00B53FFE">
        <w:rPr>
          <w:rFonts w:ascii="Arial" w:hAnsi="Arial" w:cs="Arial"/>
        </w:rPr>
        <w:t xml:space="preserve"> Room W-462</w:t>
      </w:r>
      <w:r w:rsidR="00AD05D3" w:rsidRPr="00B53FFE">
        <w:rPr>
          <w:rFonts w:ascii="Arial" w:hAnsi="Arial" w:cs="Arial"/>
        </w:rPr>
        <w:t>,</w:t>
      </w:r>
      <w:r w:rsidRPr="00B53FFE">
        <w:rPr>
          <w:rFonts w:ascii="Arial" w:hAnsi="Arial" w:cs="Arial"/>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2" w:history="1">
        <w:r w:rsidR="00A37416" w:rsidRPr="00B53FFE">
          <w:rPr>
            <w:rStyle w:val="Hyperlink"/>
            <w:rFonts w:ascii="Arial" w:hAnsi="Arial" w:cs="Arial"/>
          </w:rPr>
          <w:t>MWBECompliance@idoa.IN.gov</w:t>
        </w:r>
      </w:hyperlink>
      <w:r w:rsidR="00A37416" w:rsidRPr="00B53FFE">
        <w:rPr>
          <w:rFonts w:ascii="Arial" w:hAnsi="Arial" w:cs="Arial"/>
        </w:rPr>
        <w:t xml:space="preserve"> </w:t>
      </w:r>
      <w:r w:rsidRPr="00B53FFE">
        <w:rPr>
          <w:rFonts w:ascii="Arial" w:hAnsi="Arial" w:cs="Arial"/>
        </w:rPr>
        <w:t xml:space="preserve">for review and approval before changing the participation plan submitted in connection with this Contract. </w:t>
      </w:r>
    </w:p>
    <w:p w14:paraId="3FD7150E" w14:textId="77777777" w:rsidR="00E51917" w:rsidRPr="00B53FFE" w:rsidRDefault="00E51917" w:rsidP="008D39D9">
      <w:pPr>
        <w:pStyle w:val="NoSpacing"/>
        <w:jc w:val="both"/>
        <w:rPr>
          <w:rFonts w:ascii="Arial" w:hAnsi="Arial" w:cs="Arial"/>
        </w:rPr>
      </w:pPr>
    </w:p>
    <w:p w14:paraId="394F8431" w14:textId="193C80AD" w:rsidR="00E51917" w:rsidRPr="00B53FFE" w:rsidRDefault="004E7D66" w:rsidP="008D39D9">
      <w:pPr>
        <w:rPr>
          <w:rFonts w:ascii="Arial" w:hAnsi="Arial" w:cs="Arial"/>
        </w:rPr>
      </w:pPr>
      <w:r w:rsidRPr="00B53FFE">
        <w:rPr>
          <w:rFonts w:ascii="Arial" w:hAnsi="Arial" w:cs="Arial"/>
        </w:rPr>
        <w:t>The Contractor shall report payments made to Division</w:t>
      </w:r>
      <w:r w:rsidR="001A6FE9" w:rsidRPr="00B53FFE">
        <w:rPr>
          <w:rFonts w:ascii="Arial" w:hAnsi="Arial" w:cs="Arial"/>
        </w:rPr>
        <w:t xml:space="preserve"> of Supplier Diversity</w:t>
      </w:r>
      <w:r w:rsidRPr="00B53FFE">
        <w:rPr>
          <w:rFonts w:ascii="Arial" w:hAnsi="Arial" w:cs="Arial"/>
        </w:rPr>
        <w:t xml:space="preserve"> certified subcontractors under this Contract </w:t>
      </w:r>
      <w:proofErr w:type="gramStart"/>
      <w:r w:rsidRPr="00B53FFE">
        <w:rPr>
          <w:rFonts w:ascii="Arial" w:hAnsi="Arial" w:cs="Arial"/>
        </w:rPr>
        <w:t>on a monthly basis</w:t>
      </w:r>
      <w:proofErr w:type="gramEnd"/>
      <w:r w:rsidRPr="00B53FFE">
        <w:rPr>
          <w:rFonts w:ascii="Arial" w:hAnsi="Arial" w:cs="Arial"/>
        </w:rPr>
        <w:t xml:space="preserve"> using Pay Audit. The Contractor shall notify subcontractors that they must confirm payments received from the Contractor in Pay Audit. The Pay Audit system can be accessed on the IDOA webpage at: </w:t>
      </w:r>
      <w:hyperlink r:id="rId13" w:history="1">
        <w:r w:rsidR="00A37416" w:rsidRPr="00B53FFE">
          <w:rPr>
            <w:rStyle w:val="Hyperlink"/>
            <w:rFonts w:ascii="Arial" w:hAnsi="Arial" w:cs="Arial"/>
          </w:rPr>
          <w:t>www.in.gov/idoa/mwbe/payaudit.htm</w:t>
        </w:r>
      </w:hyperlink>
      <w:r w:rsidR="00A37416" w:rsidRPr="00B53FFE">
        <w:rPr>
          <w:rFonts w:ascii="Arial" w:hAnsi="Arial" w:cs="Arial"/>
        </w:rPr>
        <w:t>.</w:t>
      </w:r>
      <w:r w:rsidRPr="00B53FFE">
        <w:rPr>
          <w:rFonts w:ascii="Arial" w:hAnsi="Arial" w:cs="Arial"/>
          <w:color w:val="000000"/>
        </w:rPr>
        <w:t xml:space="preserve"> </w:t>
      </w:r>
      <w:r w:rsidRPr="00B53FFE">
        <w:rPr>
          <w:rFonts w:ascii="Arial" w:hAnsi="Arial" w:cs="Arial"/>
        </w:rPr>
        <w:t>The Contractor may also be required to report Division</w:t>
      </w:r>
      <w:r w:rsidR="001A6FE9" w:rsidRPr="00B53FFE">
        <w:rPr>
          <w:rFonts w:ascii="Arial" w:hAnsi="Arial" w:cs="Arial"/>
        </w:rPr>
        <w:t xml:space="preserve"> of Supplier Diversity</w:t>
      </w:r>
      <w:r w:rsidRPr="00B53FFE">
        <w:rPr>
          <w:rFonts w:ascii="Arial" w:hAnsi="Arial" w:cs="Arial"/>
        </w:rPr>
        <w:t xml:space="preserve"> certified subcontractor payments directly to the Division</w:t>
      </w:r>
      <w:r w:rsidR="001A6FE9" w:rsidRPr="00B53FFE">
        <w:rPr>
          <w:rFonts w:ascii="Arial" w:hAnsi="Arial" w:cs="Arial"/>
        </w:rPr>
        <w:t xml:space="preserve"> of Supplier Diversity</w:t>
      </w:r>
      <w:r w:rsidRPr="00B53FFE">
        <w:rPr>
          <w:rFonts w:ascii="Arial" w:hAnsi="Arial" w:cs="Arial"/>
        </w:rPr>
        <w:t>, as reasonably requested and in the format required by the Division</w:t>
      </w:r>
      <w:r w:rsidR="001A6FE9" w:rsidRPr="00B53FFE">
        <w:rPr>
          <w:rFonts w:ascii="Arial" w:hAnsi="Arial" w:cs="Arial"/>
        </w:rPr>
        <w:t xml:space="preserve"> of Supplier Diversity</w:t>
      </w:r>
      <w:r w:rsidRPr="00B53FFE">
        <w:rPr>
          <w:rFonts w:ascii="Arial" w:hAnsi="Arial" w:cs="Arial"/>
        </w:rPr>
        <w:t>.</w:t>
      </w:r>
    </w:p>
    <w:p w14:paraId="3A8F17EE" w14:textId="77777777" w:rsidR="00E51917" w:rsidRPr="00B53FFE" w:rsidRDefault="00E51917" w:rsidP="008D39D9">
      <w:pPr>
        <w:rPr>
          <w:rFonts w:ascii="Arial" w:hAnsi="Arial" w:cs="Arial"/>
        </w:rPr>
      </w:pPr>
    </w:p>
    <w:p w14:paraId="1E95CDEB" w14:textId="77777777" w:rsidR="00E51917" w:rsidRPr="00B53FFE" w:rsidRDefault="004E7D66" w:rsidP="008D39D9">
      <w:pPr>
        <w:rPr>
          <w:rFonts w:ascii="Arial" w:hAnsi="Arial" w:cs="Arial"/>
        </w:rPr>
      </w:pPr>
      <w:r w:rsidRPr="00B53FFE">
        <w:rPr>
          <w:rFonts w:ascii="Arial" w:hAnsi="Arial" w:cs="Arial"/>
        </w:rPr>
        <w:t>The Contractor’s failure to comply with the provisions in this clause may be considered a material breach of the Contract.</w:t>
      </w:r>
    </w:p>
    <w:p w14:paraId="74097CA5" w14:textId="77777777" w:rsidR="00E51917" w:rsidRPr="006B25BD" w:rsidRDefault="00E51917" w:rsidP="008D39D9">
      <w:pPr>
        <w:tabs>
          <w:tab w:val="left" w:pos="-1440"/>
        </w:tabs>
        <w:jc w:val="both"/>
        <w:rPr>
          <w:rFonts w:ascii="Arial" w:hAnsi="Arial" w:cs="Arial"/>
          <w:color w:val="000000"/>
        </w:rPr>
      </w:pPr>
    </w:p>
    <w:p w14:paraId="2AFFC2B3" w14:textId="23C0EEBD" w:rsidR="00E51917" w:rsidRPr="00D3260C" w:rsidRDefault="00A37416">
      <w:pPr>
        <w:keepNext/>
        <w:rPr>
          <w:rFonts w:ascii="Arial" w:hAnsi="Arial" w:cs="Arial"/>
          <w:b/>
        </w:rPr>
      </w:pPr>
      <w:r w:rsidRPr="00D3260C">
        <w:rPr>
          <w:rFonts w:ascii="Arial" w:hAnsi="Arial" w:cs="Arial"/>
          <w:b/>
        </w:rPr>
        <w:t>36</w:t>
      </w:r>
      <w:r w:rsidR="004E7D66" w:rsidRPr="00D3260C">
        <w:rPr>
          <w:rFonts w:ascii="Arial" w:hAnsi="Arial" w:cs="Arial"/>
          <w:b/>
        </w:rPr>
        <w:t xml:space="preserve">.  Nondiscrimination </w:t>
      </w:r>
    </w:p>
    <w:p w14:paraId="5971F0E8" w14:textId="77777777" w:rsidR="0004391E" w:rsidRPr="00D3260C" w:rsidRDefault="0004391E" w:rsidP="0004391E">
      <w:pPr>
        <w:rPr>
          <w:rFonts w:ascii="Arial" w:eastAsia="MS Mincho" w:hAnsi="Arial" w:cs="Arial"/>
          <w:bCs/>
          <w:lang w:eastAsia="ja-JP"/>
        </w:rPr>
      </w:pPr>
      <w:r w:rsidRPr="00D3260C">
        <w:rPr>
          <w:rFonts w:ascii="Arial" w:eastAsia="MS Mincho" w:hAnsi="Arial" w:cs="Arial"/>
          <w:bCs/>
          <w:lang w:eastAsia="ja-JP"/>
        </w:rPr>
        <w:t>Pursuant to the Indiana Civil Rights Law, specifically IC § 22-9-1-10, and in keeping with the purposes of the federal Civil Rights Act of 1964, the Age Discrimination in Employment Act, and the Americans with Disabilities Act:</w:t>
      </w:r>
    </w:p>
    <w:p w14:paraId="0333CDAD" w14:textId="77777777" w:rsidR="0004391E" w:rsidRPr="00D3260C" w:rsidRDefault="0004391E" w:rsidP="0004391E">
      <w:pPr>
        <w:tabs>
          <w:tab w:val="num" w:pos="0"/>
        </w:tabs>
        <w:rPr>
          <w:rFonts w:ascii="Arial" w:eastAsia="MS Mincho" w:hAnsi="Arial" w:cs="Arial"/>
          <w:bCs/>
          <w:lang w:eastAsia="ja-JP"/>
        </w:rPr>
      </w:pPr>
    </w:p>
    <w:p w14:paraId="75660DB5" w14:textId="77777777" w:rsidR="0004391E" w:rsidRPr="00D3260C" w:rsidRDefault="0004391E" w:rsidP="0004391E">
      <w:pPr>
        <w:numPr>
          <w:ilvl w:val="0"/>
          <w:numId w:val="21"/>
        </w:numPr>
        <w:spacing w:after="120"/>
        <w:rPr>
          <w:rFonts w:ascii="Arial" w:eastAsia="MS Mincho" w:hAnsi="Arial" w:cs="Arial"/>
          <w:bCs/>
          <w:lang w:eastAsia="ja-JP"/>
        </w:rPr>
      </w:pPr>
      <w:r w:rsidRPr="00D3260C">
        <w:rPr>
          <w:rFonts w:ascii="Arial" w:eastAsia="MS Mincho" w:hAnsi="Arial" w:cs="Arial"/>
          <w:bCs/>
          <w:lang w:eastAsia="ja-JP"/>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D3260C">
        <w:rPr>
          <w:rFonts w:ascii="Arial" w:hAnsi="Arial" w:cs="Arial"/>
          <w:color w:val="3D3D3D"/>
          <w:lang w:eastAsia="ja-JP"/>
        </w:rPr>
        <w:t xml:space="preserve"> </w:t>
      </w:r>
      <w:r w:rsidRPr="00D3260C">
        <w:rPr>
          <w:rFonts w:ascii="Arial" w:eastAsia="MS Mincho" w:hAnsi="Arial" w:cs="Arial"/>
          <w:bCs/>
          <w:lang w:eastAsia="ja-JP"/>
        </w:rPr>
        <w:t>Indiana Code § 5-11-5.5-2, but nothing in this paragraph shall be construed to imply or establish an employment relationship between the State and any applicant or employee of the Contractor or any subcontractor.</w:t>
      </w:r>
    </w:p>
    <w:p w14:paraId="6728CADF" w14:textId="77777777" w:rsidR="0004391E" w:rsidRPr="00D3260C" w:rsidRDefault="0004391E" w:rsidP="0004391E">
      <w:pPr>
        <w:numPr>
          <w:ilvl w:val="0"/>
          <w:numId w:val="21"/>
        </w:numPr>
        <w:spacing w:after="120"/>
        <w:rPr>
          <w:rFonts w:ascii="Arial" w:eastAsia="MS Mincho" w:hAnsi="Arial" w:cs="Arial"/>
          <w:lang w:eastAsia="ja-JP"/>
        </w:rPr>
      </w:pPr>
      <w:r w:rsidRPr="00D3260C">
        <w:rPr>
          <w:rFonts w:ascii="Arial" w:eastAsia="MS Mincho" w:hAnsi="Arial" w:cs="Arial"/>
          <w:lang w:eastAsia="ja-JP"/>
        </w:rPr>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D3260C">
        <w:rPr>
          <w:rFonts w:ascii="Arial" w:hAnsi="Arial" w:cs="Arial"/>
          <w:color w:val="3D3D3D"/>
          <w:lang w:eastAsia="ja-JP"/>
        </w:rPr>
        <w:t xml:space="preserve"> </w:t>
      </w:r>
      <w:r w:rsidRPr="00D3260C">
        <w:rPr>
          <w:rFonts w:ascii="Arial" w:eastAsia="MS Mincho" w:hAnsi="Arial" w:cs="Arial"/>
          <w:lang w:eastAsia="ja-JP"/>
        </w:rPr>
        <w:t xml:space="preserve">Indiana Code § 5-11-5.5-2, but nothing in this paragraph shall be construed to imply or establish an </w:t>
      </w:r>
      <w:r w:rsidRPr="00D3260C">
        <w:rPr>
          <w:rFonts w:ascii="Arial" w:eastAsia="MS Mincho" w:hAnsi="Arial" w:cs="Arial"/>
          <w:lang w:eastAsia="ja-JP"/>
        </w:rPr>
        <w:lastRenderedPageBreak/>
        <w:t xml:space="preserve">employment relationship between the State and any applicant or employee of the Contractor or any subcontractor. </w:t>
      </w:r>
    </w:p>
    <w:p w14:paraId="5F3865B7" w14:textId="77777777" w:rsidR="00E178EE" w:rsidRPr="006B25BD" w:rsidRDefault="00A37416" w:rsidP="00E178EE">
      <w:pPr>
        <w:keepNext/>
        <w:jc w:val="both"/>
        <w:rPr>
          <w:rFonts w:ascii="Arial" w:hAnsi="Arial" w:cs="Arial"/>
        </w:rPr>
      </w:pPr>
      <w:r w:rsidRPr="006B25BD">
        <w:rPr>
          <w:rFonts w:ascii="Arial" w:hAnsi="Arial" w:cs="Arial"/>
          <w:b/>
        </w:rPr>
        <w:t>37</w:t>
      </w:r>
      <w:r w:rsidR="004E7D66" w:rsidRPr="006B25BD">
        <w:rPr>
          <w:rFonts w:ascii="Arial" w:hAnsi="Arial" w:cs="Arial"/>
          <w:b/>
        </w:rPr>
        <w:t xml:space="preserve">.  Notice to Parties.  </w:t>
      </w:r>
      <w:r w:rsidR="004E7D66" w:rsidRPr="006B25BD">
        <w:rPr>
          <w:rFonts w:ascii="Arial" w:hAnsi="Arial" w:cs="Arial"/>
        </w:rPr>
        <w:t xml:space="preserve">Whenever any notice, statement or other communication is required under this Contract, it will be sent by E-mail or </w:t>
      </w:r>
      <w:proofErr w:type="gramStart"/>
      <w:r w:rsidR="004E7D66" w:rsidRPr="006B25BD">
        <w:rPr>
          <w:rFonts w:ascii="Arial" w:hAnsi="Arial" w:cs="Arial"/>
        </w:rPr>
        <w:t>first class</w:t>
      </w:r>
      <w:proofErr w:type="gramEnd"/>
      <w:r w:rsidR="004E7D66" w:rsidRPr="006B25BD">
        <w:rPr>
          <w:rFonts w:ascii="Arial" w:hAnsi="Arial" w:cs="Arial"/>
        </w:rPr>
        <w:t xml:space="preserve"> U.S. mail service to the following addresses, unless otherwise specifically advised.</w:t>
      </w:r>
      <w:r w:rsidR="00E178EE" w:rsidRPr="006B25BD">
        <w:rPr>
          <w:rFonts w:ascii="Arial" w:hAnsi="Arial" w:cs="Arial"/>
        </w:rPr>
        <w:t xml:space="preserve"> Such notice, statement or other communication shall include the Public Works Project Number in the subject line of the E-mail and the body of the notice or other communication.</w:t>
      </w:r>
    </w:p>
    <w:p w14:paraId="1050FBEC" w14:textId="77777777" w:rsidR="00E51917" w:rsidRPr="006B25BD" w:rsidRDefault="00E51917" w:rsidP="004F1A62">
      <w:pPr>
        <w:keepNext/>
        <w:jc w:val="both"/>
        <w:rPr>
          <w:rFonts w:ascii="Arial" w:hAnsi="Arial" w:cs="Arial"/>
          <w:b/>
        </w:rPr>
      </w:pPr>
    </w:p>
    <w:p w14:paraId="0DDD34AD" w14:textId="77777777" w:rsidR="00E51917" w:rsidRPr="006B25BD" w:rsidRDefault="004E7D66" w:rsidP="00C72C2B">
      <w:pPr>
        <w:pStyle w:val="BodyTextIndent2"/>
        <w:snapToGrid w:val="0"/>
        <w:rPr>
          <w:rFonts w:ascii="Arial" w:hAnsi="Arial" w:cs="Arial"/>
          <w:sz w:val="20"/>
        </w:rPr>
      </w:pPr>
      <w:r w:rsidRPr="006B25BD">
        <w:rPr>
          <w:rFonts w:ascii="Arial" w:hAnsi="Arial" w:cs="Arial"/>
          <w:sz w:val="20"/>
        </w:rPr>
        <w:t>A.  Notices to the State shall be sent to:</w:t>
      </w:r>
      <w:r w:rsidRPr="006B25BD">
        <w:rPr>
          <w:rFonts w:ascii="Arial" w:hAnsi="Arial" w:cs="Arial"/>
          <w:sz w:val="20"/>
        </w:rPr>
        <w:tab/>
      </w:r>
      <w:r w:rsidRPr="006B25BD">
        <w:rPr>
          <w:rFonts w:ascii="Arial" w:hAnsi="Arial" w:cs="Arial"/>
          <w:sz w:val="20"/>
        </w:rPr>
        <w:tab/>
        <w:t>Public Works Division, Director</w:t>
      </w:r>
    </w:p>
    <w:p w14:paraId="7A3A7D34" w14:textId="77777777"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Indiana Department of Administration</w:t>
      </w:r>
    </w:p>
    <w:p w14:paraId="30E2221D" w14:textId="1340B78D"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402 W Washington St</w:t>
      </w:r>
      <w:r w:rsidR="005735B5" w:rsidRPr="006B25BD">
        <w:rPr>
          <w:rFonts w:ascii="Arial" w:hAnsi="Arial" w:cs="Arial"/>
          <w:sz w:val="20"/>
        </w:rPr>
        <w:t>,</w:t>
      </w:r>
      <w:r w:rsidRPr="006B25BD">
        <w:rPr>
          <w:rFonts w:ascii="Arial" w:hAnsi="Arial" w:cs="Arial"/>
          <w:sz w:val="20"/>
        </w:rPr>
        <w:t xml:space="preserve"> Room </w:t>
      </w:r>
      <w:r w:rsidR="00A83E9F" w:rsidRPr="006B25BD">
        <w:rPr>
          <w:rFonts w:ascii="Arial" w:hAnsi="Arial" w:cs="Arial"/>
          <w:sz w:val="20"/>
        </w:rPr>
        <w:t>W462</w:t>
      </w:r>
      <w:r w:rsidRPr="006B25BD">
        <w:rPr>
          <w:rFonts w:ascii="Arial" w:hAnsi="Arial" w:cs="Arial"/>
          <w:sz w:val="20"/>
        </w:rPr>
        <w:br/>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Indianapolis, IN 46204</w:t>
      </w:r>
    </w:p>
    <w:p w14:paraId="6E436D80" w14:textId="0050D20F" w:rsidR="00E51917" w:rsidRPr="006B25BD" w:rsidRDefault="004E7D66"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t xml:space="preserve">E-mail:  </w:t>
      </w:r>
      <w:hyperlink r:id="rId14" w:history="1">
        <w:r w:rsidR="00C143EE" w:rsidRPr="006B25BD">
          <w:rPr>
            <w:rStyle w:val="Hyperlink"/>
            <w:rFonts w:ascii="Arial" w:hAnsi="Arial" w:cs="Arial"/>
            <w:sz w:val="20"/>
          </w:rPr>
          <w:t>rgrossman@idoa.IN.gov</w:t>
        </w:r>
      </w:hyperlink>
    </w:p>
    <w:p w14:paraId="7F9D0720" w14:textId="1BA97182" w:rsidR="00C143EE" w:rsidRPr="006B25BD" w:rsidRDefault="00C143EE" w:rsidP="00985DCC">
      <w:pPr>
        <w:pStyle w:val="BodyTextIndent2"/>
        <w:snapToGrid w:val="0"/>
        <w:ind w:left="1440"/>
        <w:rPr>
          <w:rFonts w:ascii="Arial" w:hAnsi="Arial" w:cs="Arial"/>
          <w:sz w:val="20"/>
        </w:rPr>
      </w:pP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r w:rsidRPr="006B25BD">
        <w:rPr>
          <w:rFonts w:ascii="Arial" w:hAnsi="Arial" w:cs="Arial"/>
          <w:sz w:val="20"/>
        </w:rPr>
        <w:tab/>
      </w:r>
    </w:p>
    <w:p w14:paraId="2BCCC5D5" w14:textId="77777777" w:rsidR="00E51917" w:rsidRPr="006B25BD" w:rsidRDefault="00E51917" w:rsidP="00985DCC">
      <w:pPr>
        <w:jc w:val="both"/>
        <w:rPr>
          <w:rFonts w:ascii="Arial" w:hAnsi="Arial" w:cs="Arial"/>
          <w:b/>
          <w:i/>
        </w:rPr>
      </w:pPr>
    </w:p>
    <w:p w14:paraId="69CE3971" w14:textId="77777777" w:rsidR="00E51917" w:rsidRPr="006B25BD" w:rsidRDefault="004E7D66" w:rsidP="00C72C2B">
      <w:pPr>
        <w:tabs>
          <w:tab w:val="left" w:pos="720"/>
        </w:tabs>
        <w:jc w:val="both"/>
        <w:rPr>
          <w:rFonts w:ascii="Arial" w:hAnsi="Arial" w:cs="Arial"/>
        </w:rPr>
      </w:pPr>
      <w:r w:rsidRPr="006B25BD">
        <w:rPr>
          <w:rFonts w:ascii="Arial" w:hAnsi="Arial" w:cs="Arial"/>
        </w:rPr>
        <w:t xml:space="preserve">B.  Notices to the Contractor shall be sent to: </w:t>
      </w:r>
      <w:r w:rsidRPr="006B25BD">
        <w:rPr>
          <w:rFonts w:ascii="Arial" w:hAnsi="Arial" w:cs="Arial"/>
        </w:rPr>
        <w:tab/>
      </w:r>
      <w:r w:rsidRPr="006B25BD">
        <w:rPr>
          <w:rFonts w:ascii="Arial" w:hAnsi="Arial" w:cs="Arial"/>
          <w:b/>
        </w:rPr>
        <w:t>[</w:t>
      </w:r>
      <w:r w:rsidRPr="006B25BD">
        <w:rPr>
          <w:rFonts w:ascii="Arial" w:hAnsi="Arial" w:cs="Arial"/>
          <w:b/>
          <w:highlight w:val="yellow"/>
        </w:rPr>
        <w:t>INSERT CONTRACTOR NAME]</w:t>
      </w:r>
    </w:p>
    <w:p w14:paraId="277EA5AE" w14:textId="77777777" w:rsidR="00E51917" w:rsidRPr="006B25BD" w:rsidRDefault="004E7D66" w:rsidP="00985DCC">
      <w:pPr>
        <w:tabs>
          <w:tab w:val="left" w:pos="720"/>
        </w:tabs>
        <w:ind w:left="1440"/>
        <w:rPr>
          <w:rFonts w:ascii="Arial" w:hAnsi="Arial" w:cs="Arial"/>
          <w:b/>
        </w:rPr>
      </w:pP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t>[</w:t>
      </w:r>
      <w:r w:rsidRPr="006B25BD">
        <w:rPr>
          <w:rFonts w:ascii="Arial" w:hAnsi="Arial" w:cs="Arial"/>
          <w:b/>
          <w:highlight w:val="yellow"/>
        </w:rPr>
        <w:t xml:space="preserve">INSERT CONTRACTOR’S </w:t>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highlight w:val="yellow"/>
        </w:rPr>
        <w:t>ADDRESS]</w:t>
      </w:r>
    </w:p>
    <w:p w14:paraId="40A6C0D4" w14:textId="77777777" w:rsidR="00E51917" w:rsidRPr="006B25BD" w:rsidRDefault="004E7D66" w:rsidP="00985DCC">
      <w:pPr>
        <w:tabs>
          <w:tab w:val="left" w:pos="720"/>
        </w:tabs>
        <w:ind w:left="1440"/>
        <w:rPr>
          <w:rFonts w:ascii="Arial" w:hAnsi="Arial" w:cs="Arial"/>
          <w:b/>
        </w:rPr>
      </w:pPr>
      <w:r w:rsidRPr="006B25BD">
        <w:rPr>
          <w:rFonts w:ascii="Arial" w:hAnsi="Arial" w:cs="Arial"/>
          <w:b/>
        </w:rPr>
        <w:tab/>
      </w:r>
      <w:r w:rsidRPr="006B25BD">
        <w:rPr>
          <w:rFonts w:ascii="Arial" w:hAnsi="Arial" w:cs="Arial"/>
          <w:b/>
        </w:rPr>
        <w:tab/>
      </w:r>
      <w:r w:rsidRPr="006B25BD">
        <w:rPr>
          <w:rFonts w:ascii="Arial" w:hAnsi="Arial" w:cs="Arial"/>
          <w:b/>
        </w:rPr>
        <w:tab/>
      </w:r>
      <w:r w:rsidRPr="006B25BD">
        <w:rPr>
          <w:rFonts w:ascii="Arial" w:hAnsi="Arial" w:cs="Arial"/>
          <w:b/>
        </w:rPr>
        <w:tab/>
        <w:t xml:space="preserve">E-mail:  </w:t>
      </w:r>
      <w:r w:rsidRPr="006B25BD">
        <w:rPr>
          <w:rFonts w:ascii="Arial" w:hAnsi="Arial" w:cs="Arial"/>
          <w:b/>
          <w:highlight w:val="yellow"/>
        </w:rPr>
        <w:t>____________________</w:t>
      </w:r>
    </w:p>
    <w:p w14:paraId="58405CD5" w14:textId="77777777" w:rsidR="00E51917" w:rsidRPr="006B25BD" w:rsidRDefault="00E51917" w:rsidP="00985DCC">
      <w:pPr>
        <w:tabs>
          <w:tab w:val="left" w:pos="720"/>
        </w:tabs>
        <w:ind w:left="1440"/>
        <w:rPr>
          <w:rFonts w:ascii="Arial" w:hAnsi="Arial" w:cs="Arial"/>
        </w:rPr>
      </w:pPr>
    </w:p>
    <w:p w14:paraId="38362CB9" w14:textId="23789AA4" w:rsidR="00E51917" w:rsidRPr="006B25BD" w:rsidRDefault="004E7D66" w:rsidP="008D39D9">
      <w:pPr>
        <w:rPr>
          <w:rFonts w:ascii="Arial" w:hAnsi="Arial" w:cs="Arial"/>
        </w:rPr>
      </w:pPr>
      <w:r w:rsidRPr="006B25BD">
        <w:rPr>
          <w:rFonts w:ascii="Arial" w:hAnsi="Arial" w:cs="Arial"/>
        </w:rPr>
        <w:t>As required by IC § 4-13-2-14.8, payments to the Contractor shall be made via electronic funds transfer in accordance with instructions filed by the Contractor with the Indiana State</w:t>
      </w:r>
      <w:r w:rsidR="009F2913" w:rsidRPr="006B25BD">
        <w:rPr>
          <w:rFonts w:ascii="Arial" w:hAnsi="Arial" w:cs="Arial"/>
        </w:rPr>
        <w:t xml:space="preserve"> Comptroller</w:t>
      </w:r>
      <w:r w:rsidRPr="006B25BD">
        <w:rPr>
          <w:rFonts w:ascii="Arial" w:hAnsi="Arial" w:cs="Arial"/>
        </w:rPr>
        <w:t>.</w:t>
      </w:r>
    </w:p>
    <w:p w14:paraId="115E8AC7" w14:textId="77777777" w:rsidR="00E51917" w:rsidRPr="006B25BD" w:rsidRDefault="00E51917" w:rsidP="004F1A62">
      <w:pPr>
        <w:pStyle w:val="BodyText"/>
        <w:keepNext/>
        <w:jc w:val="both"/>
        <w:rPr>
          <w:rFonts w:ascii="Arial" w:hAnsi="Arial" w:cs="Arial"/>
          <w:sz w:val="20"/>
        </w:rPr>
      </w:pPr>
    </w:p>
    <w:p w14:paraId="72FEB866" w14:textId="6FA04CEB" w:rsidR="00E51917" w:rsidRPr="006B25BD" w:rsidRDefault="00A37416" w:rsidP="004F1A62">
      <w:pPr>
        <w:pStyle w:val="BodyText"/>
        <w:jc w:val="both"/>
        <w:rPr>
          <w:rFonts w:ascii="Arial" w:hAnsi="Arial" w:cs="Arial"/>
          <w:sz w:val="20"/>
        </w:rPr>
      </w:pPr>
      <w:r w:rsidRPr="006B25BD">
        <w:rPr>
          <w:rFonts w:ascii="Arial" w:hAnsi="Arial" w:cs="Arial"/>
          <w:b/>
          <w:sz w:val="20"/>
        </w:rPr>
        <w:t>38</w:t>
      </w:r>
      <w:r w:rsidR="004E7D66" w:rsidRPr="006B25BD">
        <w:rPr>
          <w:rFonts w:ascii="Arial" w:hAnsi="Arial" w:cs="Arial"/>
          <w:b/>
          <w:sz w:val="20"/>
        </w:rPr>
        <w:t>.</w:t>
      </w:r>
      <w:r w:rsidR="004E7D66" w:rsidRPr="006B25BD">
        <w:rPr>
          <w:rFonts w:ascii="Arial" w:hAnsi="Arial" w:cs="Arial"/>
          <w:sz w:val="20"/>
        </w:rPr>
        <w:t xml:space="preserve">   </w:t>
      </w:r>
      <w:r w:rsidR="004E7D66" w:rsidRPr="006B25BD">
        <w:rPr>
          <w:rFonts w:ascii="Arial" w:hAnsi="Arial" w:cs="Arial"/>
          <w:b/>
          <w:sz w:val="20"/>
        </w:rPr>
        <w:t xml:space="preserve">Order of Precedence; Incorporation by Reference.  </w:t>
      </w:r>
      <w:r w:rsidR="004E7D66" w:rsidRPr="006B25BD">
        <w:rPr>
          <w:rFonts w:ascii="Arial" w:hAnsi="Arial" w:cs="Arial"/>
          <w:sz w:val="20"/>
        </w:rPr>
        <w:t xml:space="preserve">Any inconsistency or ambiguity in this Contract shall be resolved by giving precedence in the following order:  (1) this Contract, (2) the Project Bid Package, (3) attachments prepared by the State; (4) Contractor’s Proposal; and (5) attachments prepared by the Contractor.  </w:t>
      </w:r>
      <w:proofErr w:type="gramStart"/>
      <w:r w:rsidR="004E7D66" w:rsidRPr="006B25BD">
        <w:rPr>
          <w:rFonts w:ascii="Arial" w:hAnsi="Arial" w:cs="Arial"/>
          <w:sz w:val="20"/>
        </w:rPr>
        <w:t>All of</w:t>
      </w:r>
      <w:proofErr w:type="gramEnd"/>
      <w:r w:rsidR="004E7D66" w:rsidRPr="006B25BD">
        <w:rPr>
          <w:rFonts w:ascii="Arial" w:hAnsi="Arial" w:cs="Arial"/>
          <w:sz w:val="20"/>
        </w:rPr>
        <w:t xml:space="preserve"> the foregoing </w:t>
      </w:r>
      <w:proofErr w:type="gramStart"/>
      <w:r w:rsidR="004E7D66" w:rsidRPr="006B25BD">
        <w:rPr>
          <w:rFonts w:ascii="Arial" w:hAnsi="Arial" w:cs="Arial"/>
          <w:sz w:val="20"/>
        </w:rPr>
        <w:t>are</w:t>
      </w:r>
      <w:proofErr w:type="gramEnd"/>
      <w:r w:rsidR="004E7D66" w:rsidRPr="006B25BD">
        <w:rPr>
          <w:rFonts w:ascii="Arial" w:hAnsi="Arial" w:cs="Arial"/>
          <w:sz w:val="20"/>
        </w:rPr>
        <w:t xml:space="preserve"> incorporated fully by reference.  All attachments, and all documents referred to in this paragraph are hereby incorporated fully by reference.</w:t>
      </w:r>
    </w:p>
    <w:p w14:paraId="30F52587" w14:textId="77777777" w:rsidR="00E51917" w:rsidRPr="006B25BD" w:rsidRDefault="00E51917" w:rsidP="004F1A62">
      <w:pPr>
        <w:keepNext/>
        <w:rPr>
          <w:rFonts w:ascii="Arial" w:hAnsi="Arial" w:cs="Arial"/>
        </w:rPr>
      </w:pPr>
    </w:p>
    <w:p w14:paraId="47AD8B47" w14:textId="73B3C1E3" w:rsidR="00E51917" w:rsidRPr="006B25BD" w:rsidRDefault="00A37416">
      <w:pPr>
        <w:pStyle w:val="BodyText"/>
        <w:rPr>
          <w:rFonts w:ascii="Arial" w:hAnsi="Arial" w:cs="Arial"/>
          <w:b/>
          <w:sz w:val="20"/>
        </w:rPr>
      </w:pPr>
      <w:r w:rsidRPr="006B25BD">
        <w:rPr>
          <w:rFonts w:ascii="Arial" w:hAnsi="Arial" w:cs="Arial"/>
          <w:b/>
          <w:sz w:val="20"/>
        </w:rPr>
        <w:t>39</w:t>
      </w:r>
      <w:r w:rsidR="004E7D66" w:rsidRPr="006B25BD">
        <w:rPr>
          <w:rFonts w:ascii="Arial" w:hAnsi="Arial" w:cs="Arial"/>
          <w:b/>
          <w:sz w:val="20"/>
        </w:rPr>
        <w:t xml:space="preserve">. Ownership of Documents and Materials. </w:t>
      </w:r>
    </w:p>
    <w:p w14:paraId="67C4F776" w14:textId="77777777" w:rsidR="00E51917" w:rsidRPr="006B25BD" w:rsidRDefault="00E51917">
      <w:pPr>
        <w:pStyle w:val="BodyText"/>
        <w:rPr>
          <w:rFonts w:ascii="Arial" w:hAnsi="Arial" w:cs="Arial"/>
          <w:b/>
          <w:sz w:val="20"/>
        </w:rPr>
      </w:pPr>
    </w:p>
    <w:p w14:paraId="0A564D73" w14:textId="77777777" w:rsidR="00E51917" w:rsidRPr="006B25BD" w:rsidRDefault="004E7D66" w:rsidP="00564D4F">
      <w:pPr>
        <w:rPr>
          <w:rFonts w:ascii="Arial" w:hAnsi="Arial" w:cs="Arial"/>
        </w:rPr>
      </w:pPr>
      <w:r w:rsidRPr="006B25BD">
        <w:rPr>
          <w:rFonts w:ascii="Arial" w:hAnsi="Arial" w:cs="Arial"/>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2BE5F79D" w14:textId="77777777" w:rsidR="00E51917" w:rsidRPr="006B25BD" w:rsidRDefault="00E51917" w:rsidP="00564D4F">
      <w:pPr>
        <w:rPr>
          <w:rFonts w:ascii="Arial" w:hAnsi="Arial" w:cs="Arial"/>
        </w:rPr>
      </w:pPr>
    </w:p>
    <w:p w14:paraId="30591CC6" w14:textId="77777777" w:rsidR="00E51917" w:rsidRPr="006B25BD" w:rsidRDefault="004E7D66" w:rsidP="00564D4F">
      <w:pPr>
        <w:rPr>
          <w:rFonts w:ascii="Arial" w:hAnsi="Arial" w:cs="Arial"/>
        </w:rPr>
      </w:pPr>
      <w:r w:rsidRPr="006B25BD">
        <w:rPr>
          <w:rFonts w:ascii="Arial" w:hAnsi="Arial" w:cs="Arial"/>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65B1B07E" w14:textId="77777777" w:rsidR="00E51917" w:rsidRPr="006B25BD" w:rsidRDefault="00E51917">
      <w:pPr>
        <w:pStyle w:val="BodyText"/>
        <w:rPr>
          <w:rFonts w:ascii="Arial" w:hAnsi="Arial" w:cs="Arial"/>
          <w:b/>
          <w:sz w:val="20"/>
        </w:rPr>
      </w:pPr>
    </w:p>
    <w:p w14:paraId="6CCCC66F" w14:textId="01FF740C" w:rsidR="00E51917" w:rsidRPr="006B25BD" w:rsidRDefault="00A37416" w:rsidP="004F1A62">
      <w:pPr>
        <w:jc w:val="both"/>
        <w:rPr>
          <w:rFonts w:ascii="Arial" w:hAnsi="Arial" w:cs="Arial"/>
        </w:rPr>
      </w:pPr>
      <w:r w:rsidRPr="006B25BD">
        <w:rPr>
          <w:rFonts w:ascii="Arial" w:hAnsi="Arial" w:cs="Arial"/>
          <w:b/>
        </w:rPr>
        <w:t>40</w:t>
      </w:r>
      <w:r w:rsidR="004E7D66" w:rsidRPr="006B25BD">
        <w:rPr>
          <w:rFonts w:ascii="Arial" w:hAnsi="Arial" w:cs="Arial"/>
          <w:b/>
        </w:rPr>
        <w:t>.  Payments</w:t>
      </w:r>
      <w:r w:rsidR="004E7D66" w:rsidRPr="006B25BD">
        <w:rPr>
          <w:rFonts w:ascii="Arial" w:hAnsi="Arial" w:cs="Arial"/>
        </w:rPr>
        <w:t xml:space="preserve">.  </w:t>
      </w:r>
    </w:p>
    <w:p w14:paraId="06E5896A" w14:textId="77777777" w:rsidR="00E51917" w:rsidRPr="006B25BD" w:rsidRDefault="004E7D66" w:rsidP="004F1A62">
      <w:pPr>
        <w:jc w:val="both"/>
        <w:rPr>
          <w:rFonts w:ascii="Arial" w:hAnsi="Arial" w:cs="Arial"/>
        </w:rPr>
      </w:pPr>
      <w:r w:rsidRPr="006B25BD">
        <w:rPr>
          <w:rFonts w:ascii="Arial" w:hAnsi="Arial" w:cs="Arial"/>
        </w:rPr>
        <w:tab/>
      </w:r>
    </w:p>
    <w:p w14:paraId="2ED54901" w14:textId="64D15719" w:rsidR="00E51917" w:rsidRPr="006B25BD" w:rsidRDefault="004E7D66" w:rsidP="008D39D9">
      <w:pPr>
        <w:rPr>
          <w:rFonts w:ascii="Arial" w:hAnsi="Arial" w:cs="Arial"/>
          <w:color w:val="1F497D"/>
        </w:rPr>
      </w:pPr>
      <w:r w:rsidRPr="006B25BD">
        <w:rPr>
          <w:rFonts w:ascii="Arial" w:hAnsi="Arial" w:cs="Arial"/>
        </w:rPr>
        <w:t>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State</w:t>
      </w:r>
      <w:r w:rsidR="009F2913" w:rsidRPr="006B25BD">
        <w:rPr>
          <w:rFonts w:ascii="Arial" w:hAnsi="Arial" w:cs="Arial"/>
        </w:rPr>
        <w:t xml:space="preserve"> Comptroller</w:t>
      </w:r>
      <w:r w:rsidRPr="006B25BD">
        <w:rPr>
          <w:rFonts w:ascii="Arial" w:hAnsi="Arial" w:cs="Arial"/>
        </w:rPr>
        <w:t xml:space="preserve">. No payments will be made in advance of receipt of the goods or services that are the subject of this Contract except as permitted by IC § 4-13-2-20.  </w:t>
      </w:r>
    </w:p>
    <w:p w14:paraId="475E6642" w14:textId="77777777" w:rsidR="00E51917" w:rsidRPr="006B25BD" w:rsidRDefault="00E51917" w:rsidP="008D39D9">
      <w:pPr>
        <w:rPr>
          <w:rFonts w:ascii="Arial" w:hAnsi="Arial" w:cs="Arial"/>
        </w:rPr>
      </w:pPr>
    </w:p>
    <w:p w14:paraId="0B85C2FA" w14:textId="77777777" w:rsidR="00E51917" w:rsidRPr="006B25BD" w:rsidRDefault="004E7D66" w:rsidP="008D39D9">
      <w:pPr>
        <w:pStyle w:val="NoSpacing"/>
        <w:rPr>
          <w:rFonts w:ascii="Arial" w:hAnsi="Arial" w:cs="Arial"/>
        </w:rPr>
      </w:pPr>
      <w:r w:rsidRPr="006B25BD">
        <w:rPr>
          <w:rFonts w:ascii="Arial" w:hAnsi="Arial" w:cs="Arial"/>
        </w:rPr>
        <w:lastRenderedPageBreak/>
        <w:t>B.  If the Contractor</w:t>
      </w:r>
      <w:r w:rsidRPr="006B25BD">
        <w:rPr>
          <w:rFonts w:ascii="Arial" w:hAnsi="Arial" w:cs="Arial"/>
          <w:spacing w:val="-2"/>
        </w:rPr>
        <w:t xml:space="preserve"> </w:t>
      </w:r>
      <w:r w:rsidRPr="006B25BD">
        <w:rPr>
          <w:rFonts w:ascii="Arial" w:hAnsi="Arial" w:cs="Arial"/>
        </w:rPr>
        <w:t>is</w:t>
      </w:r>
      <w:r w:rsidRPr="006B25BD">
        <w:rPr>
          <w:rFonts w:ascii="Arial" w:hAnsi="Arial" w:cs="Arial"/>
          <w:spacing w:val="-2"/>
        </w:rPr>
        <w:t xml:space="preserve"> </w:t>
      </w:r>
      <w:r w:rsidRPr="006B25BD">
        <w:rPr>
          <w:rFonts w:ascii="Arial" w:hAnsi="Arial" w:cs="Arial"/>
        </w:rPr>
        <w:t>being</w:t>
      </w:r>
      <w:r w:rsidRPr="006B25BD">
        <w:rPr>
          <w:rFonts w:ascii="Arial" w:hAnsi="Arial" w:cs="Arial"/>
          <w:spacing w:val="-3"/>
        </w:rPr>
        <w:t xml:space="preserve"> </w:t>
      </w:r>
      <w:r w:rsidRPr="006B25BD">
        <w:rPr>
          <w:rFonts w:ascii="Arial" w:hAnsi="Arial" w:cs="Arial"/>
        </w:rPr>
        <w:t>paid in</w:t>
      </w:r>
      <w:r w:rsidRPr="006B25BD">
        <w:rPr>
          <w:rFonts w:ascii="Arial" w:hAnsi="Arial" w:cs="Arial"/>
          <w:spacing w:val="-3"/>
        </w:rPr>
        <w:t xml:space="preserve"> </w:t>
      </w:r>
      <w:r w:rsidRPr="006B25BD">
        <w:rPr>
          <w:rFonts w:ascii="Arial" w:hAnsi="Arial" w:cs="Arial"/>
        </w:rPr>
        <w:t>advance</w:t>
      </w:r>
      <w:r w:rsidRPr="006B25BD">
        <w:rPr>
          <w:rFonts w:ascii="Arial" w:hAnsi="Arial" w:cs="Arial"/>
          <w:spacing w:val="-2"/>
        </w:rPr>
        <w:t xml:space="preserve"> </w:t>
      </w:r>
      <w:r w:rsidRPr="006B25BD">
        <w:rPr>
          <w:rFonts w:ascii="Arial" w:hAnsi="Arial" w:cs="Arial"/>
        </w:rPr>
        <w:t>for</w:t>
      </w:r>
      <w:r w:rsidRPr="006B25BD">
        <w:rPr>
          <w:rFonts w:ascii="Arial" w:hAnsi="Arial" w:cs="Arial"/>
          <w:spacing w:val="53"/>
        </w:rPr>
        <w:t xml:space="preserve"> </w:t>
      </w:r>
      <w:r w:rsidRPr="006B25BD">
        <w:rPr>
          <w:rFonts w:ascii="Arial" w:hAnsi="Arial" w:cs="Arial"/>
        </w:rPr>
        <w:t xml:space="preserve">the maintenance </w:t>
      </w:r>
      <w:r w:rsidRPr="006B25BD">
        <w:rPr>
          <w:rFonts w:ascii="Arial" w:hAnsi="Arial" w:cs="Arial"/>
          <w:spacing w:val="-2"/>
        </w:rPr>
        <w:t>of</w:t>
      </w:r>
      <w:r w:rsidRPr="006B25BD">
        <w:rPr>
          <w:rFonts w:ascii="Arial" w:hAnsi="Arial" w:cs="Arial"/>
        </w:rPr>
        <w:t xml:space="preserve">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  </w:t>
      </w:r>
    </w:p>
    <w:p w14:paraId="2595B1DC" w14:textId="77777777" w:rsidR="00E51917" w:rsidRPr="006B25BD" w:rsidRDefault="004E7D66" w:rsidP="004F1A62">
      <w:pPr>
        <w:keepNext/>
        <w:rPr>
          <w:rFonts w:ascii="Arial" w:hAnsi="Arial" w:cs="Arial"/>
          <w:b/>
        </w:rPr>
      </w:pPr>
      <w:r w:rsidRPr="006B25BD">
        <w:rPr>
          <w:rFonts w:ascii="Arial" w:hAnsi="Arial" w:cs="Arial"/>
        </w:rPr>
        <w:t xml:space="preserve">  </w:t>
      </w:r>
    </w:p>
    <w:p w14:paraId="7AD511DF" w14:textId="49705DB9" w:rsidR="00E51917" w:rsidRPr="006B25BD" w:rsidRDefault="00A37416">
      <w:pPr>
        <w:rPr>
          <w:rFonts w:ascii="Arial" w:hAnsi="Arial" w:cs="Arial"/>
        </w:rPr>
      </w:pPr>
      <w:r w:rsidRPr="006B25BD">
        <w:rPr>
          <w:rFonts w:ascii="Arial" w:hAnsi="Arial" w:cs="Arial"/>
          <w:b/>
        </w:rPr>
        <w:t>41</w:t>
      </w:r>
      <w:r w:rsidR="004E7D66" w:rsidRPr="006B25BD">
        <w:rPr>
          <w:rFonts w:ascii="Arial" w:hAnsi="Arial" w:cs="Arial"/>
          <w:b/>
        </w:rPr>
        <w:t xml:space="preserve">.  Penalties/Interest/Attorney’s Fees.   </w:t>
      </w:r>
      <w:r w:rsidR="004E7D66" w:rsidRPr="006B25BD">
        <w:rPr>
          <w:rFonts w:ascii="Arial" w:hAnsi="Arial" w:cs="Arial"/>
        </w:rPr>
        <w:t>The State will in good faith perform its required obligations hereunder and does not agree to pay any penalties, liquidated damages, interest or attorney’s fees, except as permitted by Indiana law, in part, IC § 5-17-5, IC § 34-54-8, IC § 34-13-1 and IC § 34-52-2.</w:t>
      </w:r>
    </w:p>
    <w:p w14:paraId="5B1B86C1" w14:textId="77777777" w:rsidR="00E51917" w:rsidRPr="006B25BD" w:rsidRDefault="00E51917">
      <w:pPr>
        <w:rPr>
          <w:rFonts w:ascii="Arial" w:hAnsi="Arial" w:cs="Arial"/>
        </w:rPr>
      </w:pPr>
    </w:p>
    <w:p w14:paraId="4A0D85EF" w14:textId="77777777" w:rsidR="00E51917" w:rsidRPr="006B25BD" w:rsidRDefault="004E7D66">
      <w:pPr>
        <w:rPr>
          <w:rFonts w:ascii="Arial" w:hAnsi="Arial" w:cs="Arial"/>
        </w:rPr>
      </w:pPr>
      <w:r w:rsidRPr="006B25BD">
        <w:rPr>
          <w:rFonts w:ascii="Arial" w:hAnsi="Arial" w:cs="Arial"/>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03D80A47" w14:textId="77777777" w:rsidR="00E51917" w:rsidRPr="006B25BD" w:rsidRDefault="00E51917">
      <w:pPr>
        <w:rPr>
          <w:rFonts w:ascii="Arial" w:hAnsi="Arial" w:cs="Arial"/>
          <w:b/>
        </w:rPr>
      </w:pPr>
    </w:p>
    <w:p w14:paraId="120F0137" w14:textId="7F018FB8" w:rsidR="00E51917" w:rsidRPr="006B25BD" w:rsidRDefault="00A37416">
      <w:pPr>
        <w:keepNext/>
        <w:rPr>
          <w:rFonts w:ascii="Arial" w:hAnsi="Arial" w:cs="Arial"/>
        </w:rPr>
      </w:pPr>
      <w:r w:rsidRPr="006B25BD">
        <w:rPr>
          <w:rFonts w:ascii="Arial" w:hAnsi="Arial" w:cs="Arial"/>
          <w:b/>
        </w:rPr>
        <w:t>42</w:t>
      </w:r>
      <w:r w:rsidR="004E7D66" w:rsidRPr="006B25BD">
        <w:rPr>
          <w:rFonts w:ascii="Arial" w:hAnsi="Arial" w:cs="Arial"/>
          <w:b/>
        </w:rPr>
        <w:t xml:space="preserve">.  Progress Reports.  </w:t>
      </w:r>
      <w:r w:rsidR="004E7D66" w:rsidRPr="006B25BD">
        <w:rPr>
          <w:rFonts w:ascii="Arial" w:hAnsi="Arial" w:cs="Arial"/>
        </w:rPr>
        <w:t xml:space="preserve">The Contractor shall submit progress reports to the State upon request.  The report shall be oral, unless the State, upon receipt of the oral report, should deem it necessary to have it in written form.  The progress </w:t>
      </w:r>
      <w:proofErr w:type="gramStart"/>
      <w:r w:rsidR="004E7D66" w:rsidRPr="006B25BD">
        <w:rPr>
          <w:rFonts w:ascii="Arial" w:hAnsi="Arial" w:cs="Arial"/>
        </w:rPr>
        <w:t>reports shall</w:t>
      </w:r>
      <w:proofErr w:type="gramEnd"/>
      <w:r w:rsidR="004E7D66" w:rsidRPr="006B25BD">
        <w:rPr>
          <w:rFonts w:ascii="Arial" w:hAnsi="Arial" w:cs="Arial"/>
        </w:rPr>
        <w:t xml:space="preserve"> serve the purpose of assuring the State that work is progressing in line with the schedule, and that completion can be reasonably assured on the scheduled date.</w:t>
      </w:r>
    </w:p>
    <w:p w14:paraId="64AE5007" w14:textId="77777777" w:rsidR="00E51917" w:rsidRPr="006B25BD" w:rsidRDefault="00E51917">
      <w:pPr>
        <w:rPr>
          <w:rFonts w:ascii="Arial" w:hAnsi="Arial" w:cs="Arial"/>
        </w:rPr>
      </w:pPr>
    </w:p>
    <w:p w14:paraId="0E410D77" w14:textId="0CCC5EBC" w:rsidR="00E51917" w:rsidRPr="006B25BD" w:rsidRDefault="00A37416" w:rsidP="003468AF">
      <w:pPr>
        <w:pStyle w:val="NoSpacing"/>
        <w:rPr>
          <w:rFonts w:ascii="Arial" w:hAnsi="Arial" w:cs="Arial"/>
        </w:rPr>
      </w:pPr>
      <w:r w:rsidRPr="006B25BD">
        <w:rPr>
          <w:rFonts w:ascii="Arial" w:hAnsi="Arial" w:cs="Arial"/>
          <w:b/>
        </w:rPr>
        <w:t>43</w:t>
      </w:r>
      <w:r w:rsidR="004E7D66" w:rsidRPr="006B25BD">
        <w:rPr>
          <w:rFonts w:ascii="Arial" w:hAnsi="Arial" w:cs="Arial"/>
          <w:b/>
        </w:rPr>
        <w:t>.  Public Record.</w:t>
      </w:r>
      <w:r w:rsidR="004E7D66" w:rsidRPr="006B25BD">
        <w:rPr>
          <w:rFonts w:ascii="Arial" w:hAnsi="Arial" w:cs="Arial"/>
        </w:rPr>
        <w:t xml:space="preserve">  The</w:t>
      </w:r>
      <w:r w:rsidR="004E7D66" w:rsidRPr="006B25BD">
        <w:rPr>
          <w:rFonts w:ascii="Arial" w:hAnsi="Arial" w:cs="Arial"/>
          <w:spacing w:val="-2"/>
        </w:rPr>
        <w:t xml:space="preserve"> </w:t>
      </w:r>
      <w:r w:rsidR="004E7D66" w:rsidRPr="006B25BD">
        <w:rPr>
          <w:rFonts w:ascii="Arial" w:hAnsi="Arial" w:cs="Arial"/>
        </w:rPr>
        <w:t>Contractor acknowledges that</w:t>
      </w:r>
      <w:r w:rsidR="004E7D66" w:rsidRPr="006B25BD">
        <w:rPr>
          <w:rFonts w:ascii="Arial" w:hAnsi="Arial" w:cs="Arial"/>
          <w:spacing w:val="-2"/>
        </w:rPr>
        <w:t xml:space="preserve"> </w:t>
      </w:r>
      <w:r w:rsidR="004E7D66" w:rsidRPr="006B25BD">
        <w:rPr>
          <w:rFonts w:ascii="Arial" w:hAnsi="Arial" w:cs="Arial"/>
        </w:rPr>
        <w:t xml:space="preserve">the State </w:t>
      </w:r>
      <w:r w:rsidR="004E7D66" w:rsidRPr="006B25BD">
        <w:rPr>
          <w:rFonts w:ascii="Arial" w:hAnsi="Arial" w:cs="Arial"/>
          <w:spacing w:val="-2"/>
        </w:rPr>
        <w:t>will</w:t>
      </w:r>
      <w:r w:rsidR="004E7D66" w:rsidRPr="006B25BD">
        <w:rPr>
          <w:rFonts w:ascii="Arial" w:hAnsi="Arial" w:cs="Arial"/>
          <w:spacing w:val="1"/>
        </w:rPr>
        <w:t xml:space="preserve"> </w:t>
      </w:r>
      <w:r w:rsidR="004E7D66" w:rsidRPr="006B25BD">
        <w:rPr>
          <w:rFonts w:ascii="Arial" w:hAnsi="Arial" w:cs="Arial"/>
        </w:rPr>
        <w:t>not</w:t>
      </w:r>
      <w:r w:rsidR="004E7D66" w:rsidRPr="006B25BD">
        <w:rPr>
          <w:rFonts w:ascii="Arial" w:hAnsi="Arial" w:cs="Arial"/>
          <w:spacing w:val="1"/>
        </w:rPr>
        <w:t xml:space="preserve"> </w:t>
      </w:r>
      <w:r w:rsidR="004E7D66" w:rsidRPr="006B25BD">
        <w:rPr>
          <w:rFonts w:ascii="Arial" w:hAnsi="Arial" w:cs="Arial"/>
        </w:rPr>
        <w:t>treat</w:t>
      </w:r>
      <w:r w:rsidR="004E7D66" w:rsidRPr="006B25BD">
        <w:rPr>
          <w:rFonts w:ascii="Arial" w:hAnsi="Arial" w:cs="Arial"/>
          <w:spacing w:val="1"/>
        </w:rPr>
        <w:t xml:space="preserve"> </w:t>
      </w:r>
      <w:r w:rsidR="004E7D66" w:rsidRPr="006B25BD">
        <w:rPr>
          <w:rFonts w:ascii="Arial" w:hAnsi="Arial" w:cs="Arial"/>
        </w:rPr>
        <w:t>this</w:t>
      </w:r>
      <w:r w:rsidR="004E7D66" w:rsidRPr="006B25BD">
        <w:rPr>
          <w:rFonts w:ascii="Arial" w:hAnsi="Arial" w:cs="Arial"/>
          <w:spacing w:val="-2"/>
        </w:rPr>
        <w:t xml:space="preserve"> </w:t>
      </w:r>
      <w:r w:rsidR="004E7D66" w:rsidRPr="006B25BD">
        <w:rPr>
          <w:rFonts w:ascii="Arial" w:hAnsi="Arial" w:cs="Arial"/>
        </w:rPr>
        <w:t>Contract</w:t>
      </w:r>
      <w:r w:rsidR="004E7D66" w:rsidRPr="006B25BD">
        <w:rPr>
          <w:rFonts w:ascii="Arial" w:hAnsi="Arial" w:cs="Arial"/>
          <w:spacing w:val="1"/>
        </w:rPr>
        <w:t xml:space="preserve"> </w:t>
      </w:r>
      <w:r w:rsidR="004E7D66" w:rsidRPr="006B25BD">
        <w:rPr>
          <w:rFonts w:ascii="Arial" w:hAnsi="Arial" w:cs="Arial"/>
        </w:rPr>
        <w:t>as containing</w:t>
      </w:r>
      <w:r w:rsidR="004E7D66" w:rsidRPr="006B25BD">
        <w:rPr>
          <w:rFonts w:ascii="Arial" w:hAnsi="Arial" w:cs="Arial"/>
          <w:spacing w:val="-3"/>
        </w:rPr>
        <w:t xml:space="preserve"> </w:t>
      </w:r>
      <w:r w:rsidR="004E7D66" w:rsidRPr="006B25BD">
        <w:rPr>
          <w:rFonts w:ascii="Arial" w:hAnsi="Arial" w:cs="Arial"/>
        </w:rPr>
        <w:t>confidential</w:t>
      </w:r>
      <w:r w:rsidR="004E7D66" w:rsidRPr="006B25BD">
        <w:rPr>
          <w:rFonts w:ascii="Arial" w:hAnsi="Arial" w:cs="Arial"/>
          <w:spacing w:val="53"/>
        </w:rPr>
        <w:t xml:space="preserve"> </w:t>
      </w:r>
      <w:r w:rsidR="004E7D66" w:rsidRPr="006B25BD">
        <w:rPr>
          <w:rFonts w:ascii="Arial" w:hAnsi="Arial" w:cs="Arial"/>
        </w:rPr>
        <w:t>information,</w:t>
      </w:r>
      <w:r w:rsidR="004E7D66" w:rsidRPr="006B25BD">
        <w:rPr>
          <w:rFonts w:ascii="Arial" w:hAnsi="Arial" w:cs="Arial"/>
          <w:spacing w:val="-3"/>
        </w:rPr>
        <w:t xml:space="preserve"> </w:t>
      </w:r>
      <w:r w:rsidR="004E7D66" w:rsidRPr="006B25BD">
        <w:rPr>
          <w:rFonts w:ascii="Arial" w:hAnsi="Arial" w:cs="Arial"/>
        </w:rPr>
        <w:t xml:space="preserve">and </w:t>
      </w:r>
      <w:r w:rsidRPr="006B25BD">
        <w:rPr>
          <w:rFonts w:ascii="Arial" w:hAnsi="Arial" w:cs="Arial"/>
        </w:rPr>
        <w:t xml:space="preserve">the State </w:t>
      </w:r>
      <w:r w:rsidR="004E7D66" w:rsidRPr="006B25BD">
        <w:rPr>
          <w:rFonts w:ascii="Arial" w:hAnsi="Arial" w:cs="Arial"/>
        </w:rPr>
        <w:t>will</w:t>
      </w:r>
      <w:r w:rsidR="004E7D66" w:rsidRPr="006B25BD">
        <w:rPr>
          <w:rFonts w:ascii="Arial" w:hAnsi="Arial" w:cs="Arial"/>
          <w:spacing w:val="-2"/>
        </w:rPr>
        <w:t xml:space="preserve"> </w:t>
      </w:r>
      <w:r w:rsidR="004E7D66" w:rsidRPr="006B25BD">
        <w:rPr>
          <w:rFonts w:ascii="Arial" w:hAnsi="Arial" w:cs="Arial"/>
        </w:rPr>
        <w:t>post</w:t>
      </w:r>
      <w:r w:rsidR="004E7D66" w:rsidRPr="006B25BD">
        <w:rPr>
          <w:rFonts w:ascii="Arial" w:hAnsi="Arial" w:cs="Arial"/>
          <w:spacing w:val="1"/>
        </w:rPr>
        <w:t xml:space="preserve"> </w:t>
      </w:r>
      <w:r w:rsidR="004E7D66" w:rsidRPr="006B25BD">
        <w:rPr>
          <w:rFonts w:ascii="Arial" w:hAnsi="Arial" w:cs="Arial"/>
        </w:rPr>
        <w:t>this Contract</w:t>
      </w:r>
      <w:r w:rsidR="004E7D66" w:rsidRPr="006B25BD">
        <w:rPr>
          <w:rFonts w:ascii="Arial" w:hAnsi="Arial" w:cs="Arial"/>
          <w:spacing w:val="-2"/>
        </w:rPr>
        <w:t xml:space="preserve"> </w:t>
      </w:r>
      <w:r w:rsidR="004E7D66" w:rsidRPr="006B25BD">
        <w:rPr>
          <w:rFonts w:ascii="Arial" w:hAnsi="Arial" w:cs="Arial"/>
        </w:rPr>
        <w:t>on the transparency portal as required</w:t>
      </w:r>
      <w:r w:rsidR="004E7D66" w:rsidRPr="006B25BD">
        <w:rPr>
          <w:rFonts w:ascii="Arial" w:hAnsi="Arial" w:cs="Arial"/>
          <w:spacing w:val="-2"/>
        </w:rPr>
        <w:t xml:space="preserve"> </w:t>
      </w:r>
      <w:r w:rsidR="004E7D66" w:rsidRPr="006B25BD">
        <w:rPr>
          <w:rFonts w:ascii="Arial" w:hAnsi="Arial" w:cs="Arial"/>
        </w:rPr>
        <w:t>by Executive Order 05-07 and</w:t>
      </w:r>
      <w:r w:rsidR="004E7D66" w:rsidRPr="006B25BD">
        <w:rPr>
          <w:rFonts w:ascii="Arial" w:hAnsi="Arial" w:cs="Arial"/>
          <w:spacing w:val="-3"/>
        </w:rPr>
        <w:t xml:space="preserve"> IC § 5-14-3.5-2. </w:t>
      </w:r>
      <w:r w:rsidR="004E7D66" w:rsidRPr="006B25BD">
        <w:rPr>
          <w:rFonts w:ascii="Arial" w:hAnsi="Arial" w:cs="Arial"/>
        </w:rPr>
        <w:t xml:space="preserve"> Use by</w:t>
      </w:r>
      <w:r w:rsidR="004E7D66" w:rsidRPr="006B25BD">
        <w:rPr>
          <w:rFonts w:ascii="Arial" w:hAnsi="Arial" w:cs="Arial"/>
          <w:spacing w:val="-3"/>
        </w:rPr>
        <w:t xml:space="preserve"> </w:t>
      </w:r>
      <w:r w:rsidR="004E7D66" w:rsidRPr="006B25BD">
        <w:rPr>
          <w:rFonts w:ascii="Arial" w:hAnsi="Arial" w:cs="Arial"/>
        </w:rPr>
        <w:t>the</w:t>
      </w:r>
      <w:r w:rsidR="004E7D66" w:rsidRPr="006B25BD">
        <w:rPr>
          <w:rFonts w:ascii="Arial" w:hAnsi="Arial" w:cs="Arial"/>
          <w:spacing w:val="55"/>
        </w:rPr>
        <w:t xml:space="preserve"> </w:t>
      </w:r>
      <w:r w:rsidR="004E7D66" w:rsidRPr="006B25BD">
        <w:rPr>
          <w:rFonts w:ascii="Arial" w:hAnsi="Arial" w:cs="Arial"/>
        </w:rPr>
        <w:t>public of the information contained</w:t>
      </w:r>
      <w:r w:rsidR="004E7D66" w:rsidRPr="006B25BD">
        <w:rPr>
          <w:rFonts w:ascii="Arial" w:hAnsi="Arial" w:cs="Arial"/>
          <w:spacing w:val="-2"/>
        </w:rPr>
        <w:t xml:space="preserve"> </w:t>
      </w:r>
      <w:r w:rsidR="004E7D66" w:rsidRPr="006B25BD">
        <w:rPr>
          <w:rFonts w:ascii="Arial" w:hAnsi="Arial" w:cs="Arial"/>
        </w:rPr>
        <w:t>in</w:t>
      </w:r>
      <w:r w:rsidR="004E7D66" w:rsidRPr="006B25BD">
        <w:rPr>
          <w:rFonts w:ascii="Arial" w:hAnsi="Arial" w:cs="Arial"/>
          <w:spacing w:val="-3"/>
        </w:rPr>
        <w:t xml:space="preserve"> </w:t>
      </w:r>
      <w:r w:rsidR="004E7D66" w:rsidRPr="006B25BD">
        <w:rPr>
          <w:rFonts w:ascii="Arial" w:hAnsi="Arial" w:cs="Arial"/>
        </w:rPr>
        <w:t>this Contract</w:t>
      </w:r>
      <w:r w:rsidR="004E7D66" w:rsidRPr="006B25BD">
        <w:rPr>
          <w:rFonts w:ascii="Arial" w:hAnsi="Arial" w:cs="Arial"/>
          <w:spacing w:val="-2"/>
        </w:rPr>
        <w:t xml:space="preserve"> </w:t>
      </w:r>
      <w:r w:rsidR="004E7D66" w:rsidRPr="006B25BD">
        <w:rPr>
          <w:rFonts w:ascii="Arial" w:hAnsi="Arial" w:cs="Arial"/>
        </w:rPr>
        <w:t>shall</w:t>
      </w:r>
      <w:r w:rsidR="004E7D66" w:rsidRPr="006B25BD">
        <w:rPr>
          <w:rFonts w:ascii="Arial" w:hAnsi="Arial" w:cs="Arial"/>
          <w:spacing w:val="-2"/>
        </w:rPr>
        <w:t xml:space="preserve"> </w:t>
      </w:r>
      <w:r w:rsidR="004E7D66" w:rsidRPr="006B25BD">
        <w:rPr>
          <w:rFonts w:ascii="Arial" w:hAnsi="Arial" w:cs="Arial"/>
        </w:rPr>
        <w:t>not</w:t>
      </w:r>
      <w:r w:rsidR="004E7D66" w:rsidRPr="006B25BD">
        <w:rPr>
          <w:rFonts w:ascii="Arial" w:hAnsi="Arial" w:cs="Arial"/>
          <w:spacing w:val="-2"/>
        </w:rPr>
        <w:t xml:space="preserve"> </w:t>
      </w:r>
      <w:r w:rsidR="004E7D66" w:rsidRPr="006B25BD">
        <w:rPr>
          <w:rFonts w:ascii="Arial" w:hAnsi="Arial" w:cs="Arial"/>
        </w:rPr>
        <w:t>be considered an</w:t>
      </w:r>
      <w:r w:rsidR="004E7D66" w:rsidRPr="006B25BD">
        <w:rPr>
          <w:rFonts w:ascii="Arial" w:hAnsi="Arial" w:cs="Arial"/>
          <w:spacing w:val="-3"/>
        </w:rPr>
        <w:t xml:space="preserve"> </w:t>
      </w:r>
      <w:r w:rsidR="004E7D66" w:rsidRPr="006B25BD">
        <w:rPr>
          <w:rFonts w:ascii="Arial" w:hAnsi="Arial" w:cs="Arial"/>
        </w:rPr>
        <w:t>act</w:t>
      </w:r>
      <w:r w:rsidR="004E7D66" w:rsidRPr="006B25BD">
        <w:rPr>
          <w:rFonts w:ascii="Arial" w:hAnsi="Arial" w:cs="Arial"/>
          <w:spacing w:val="-2"/>
        </w:rPr>
        <w:t xml:space="preserve"> </w:t>
      </w:r>
      <w:r w:rsidR="004E7D66" w:rsidRPr="006B25BD">
        <w:rPr>
          <w:rFonts w:ascii="Arial" w:hAnsi="Arial" w:cs="Arial"/>
        </w:rPr>
        <w:t>of the State.</w:t>
      </w:r>
    </w:p>
    <w:p w14:paraId="70AE3770" w14:textId="77777777" w:rsidR="00E51917" w:rsidRPr="006B25BD" w:rsidRDefault="00E51917" w:rsidP="003468AF">
      <w:pPr>
        <w:pStyle w:val="NoSpacing"/>
        <w:rPr>
          <w:rFonts w:ascii="Arial" w:hAnsi="Arial" w:cs="Arial"/>
        </w:rPr>
      </w:pPr>
    </w:p>
    <w:p w14:paraId="6691C024" w14:textId="17E86666" w:rsidR="00E51917" w:rsidRPr="006B25BD" w:rsidRDefault="00A37416">
      <w:pPr>
        <w:rPr>
          <w:rFonts w:ascii="Arial" w:hAnsi="Arial" w:cs="Arial"/>
        </w:rPr>
      </w:pPr>
      <w:r w:rsidRPr="006B25BD">
        <w:rPr>
          <w:rFonts w:ascii="Arial" w:hAnsi="Arial" w:cs="Arial"/>
          <w:b/>
        </w:rPr>
        <w:t>44</w:t>
      </w:r>
      <w:r w:rsidR="004E7D66" w:rsidRPr="006B25BD">
        <w:rPr>
          <w:rFonts w:ascii="Arial" w:hAnsi="Arial" w:cs="Arial"/>
          <w:b/>
        </w:rPr>
        <w:t xml:space="preserve">.  Renewal Option.  </w:t>
      </w:r>
      <w:r w:rsidR="004E7D66" w:rsidRPr="006B25BD">
        <w:rPr>
          <w:rFonts w:ascii="Arial" w:hAnsi="Arial" w:cs="Arial"/>
        </w:rPr>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00851A0C" w14:textId="77777777" w:rsidR="00E51917" w:rsidRPr="006B25BD" w:rsidRDefault="00E51917">
      <w:pPr>
        <w:rPr>
          <w:rFonts w:ascii="Arial" w:hAnsi="Arial" w:cs="Arial"/>
          <w:b/>
        </w:rPr>
      </w:pPr>
    </w:p>
    <w:p w14:paraId="0D44E03B" w14:textId="12CF6329" w:rsidR="00E51917" w:rsidRPr="006B25BD" w:rsidRDefault="00A37416">
      <w:pPr>
        <w:rPr>
          <w:rFonts w:ascii="Arial" w:hAnsi="Arial" w:cs="Arial"/>
        </w:rPr>
      </w:pPr>
      <w:r w:rsidRPr="006B25BD">
        <w:rPr>
          <w:rFonts w:ascii="Arial" w:hAnsi="Arial" w:cs="Arial"/>
          <w:b/>
        </w:rPr>
        <w:t>45</w:t>
      </w:r>
      <w:r w:rsidR="004E7D66" w:rsidRPr="006B25BD">
        <w:rPr>
          <w:rFonts w:ascii="Arial" w:hAnsi="Arial" w:cs="Arial"/>
          <w:b/>
        </w:rPr>
        <w:t xml:space="preserve">.  Severability.  </w:t>
      </w:r>
      <w:r w:rsidR="004E7D66" w:rsidRPr="006B25BD">
        <w:rPr>
          <w:rFonts w:ascii="Arial" w:hAnsi="Arial" w:cs="Arial"/>
        </w:rPr>
        <w:t>The invalidity of any section, subsection, clause or provision of this Contract shall not affect the validity of the remaining sections, subsections, clauses or provisions of this Contract.</w:t>
      </w:r>
    </w:p>
    <w:p w14:paraId="265AEECF" w14:textId="77777777" w:rsidR="00E51917" w:rsidRPr="006B25BD" w:rsidRDefault="00E51917">
      <w:pPr>
        <w:rPr>
          <w:rFonts w:ascii="Arial" w:hAnsi="Arial" w:cs="Arial"/>
          <w:b/>
        </w:rPr>
      </w:pPr>
    </w:p>
    <w:p w14:paraId="09884319" w14:textId="7DF19E85" w:rsidR="00E51917" w:rsidRPr="006B25BD" w:rsidRDefault="00A37416">
      <w:pPr>
        <w:rPr>
          <w:rFonts w:ascii="Arial" w:hAnsi="Arial" w:cs="Arial"/>
          <w:b/>
        </w:rPr>
      </w:pPr>
      <w:r w:rsidRPr="006B25BD">
        <w:rPr>
          <w:rFonts w:ascii="Arial" w:hAnsi="Arial" w:cs="Arial"/>
          <w:b/>
        </w:rPr>
        <w:t>46</w:t>
      </w:r>
      <w:r w:rsidR="004E7D66" w:rsidRPr="006B25BD">
        <w:rPr>
          <w:rFonts w:ascii="Arial" w:hAnsi="Arial" w:cs="Arial"/>
          <w:b/>
        </w:rPr>
        <w:t xml:space="preserve">.  Substantial Performance.  </w:t>
      </w:r>
      <w:r w:rsidR="004E7D66" w:rsidRPr="006B25BD">
        <w:rPr>
          <w:rFonts w:ascii="Arial" w:hAnsi="Arial" w:cs="Arial"/>
        </w:rPr>
        <w:t>This Contract shall be deemed to be substantially performed only when fully performed according to its terms and conditions and any written amendments or supplements.</w:t>
      </w:r>
    </w:p>
    <w:p w14:paraId="4B82C147" w14:textId="77777777" w:rsidR="00E51917" w:rsidRPr="006B25BD" w:rsidRDefault="00E51917">
      <w:pPr>
        <w:rPr>
          <w:rFonts w:ascii="Arial" w:hAnsi="Arial" w:cs="Arial"/>
          <w:b/>
        </w:rPr>
      </w:pPr>
    </w:p>
    <w:p w14:paraId="723DA2E9" w14:textId="00EB76E0" w:rsidR="00E51917" w:rsidRPr="006B25BD" w:rsidRDefault="00A37416">
      <w:pPr>
        <w:rPr>
          <w:rFonts w:ascii="Arial" w:hAnsi="Arial" w:cs="Arial"/>
        </w:rPr>
      </w:pPr>
      <w:r w:rsidRPr="006B25BD">
        <w:rPr>
          <w:rFonts w:ascii="Arial" w:hAnsi="Arial" w:cs="Arial"/>
          <w:b/>
        </w:rPr>
        <w:t>47</w:t>
      </w:r>
      <w:r w:rsidR="004E7D66" w:rsidRPr="006B25BD">
        <w:rPr>
          <w:rFonts w:ascii="Arial" w:hAnsi="Arial" w:cs="Arial"/>
          <w:b/>
        </w:rPr>
        <w:t xml:space="preserve">.  Taxes.  </w:t>
      </w:r>
      <w:r w:rsidR="004E7D66" w:rsidRPr="006B25BD">
        <w:rPr>
          <w:rFonts w:ascii="Arial" w:hAnsi="Arial" w:cs="Arial"/>
        </w:rPr>
        <w:t xml:space="preserve">The State is exempt from most state and local taxes and many federal taxes.  The State will not be responsible for any taxes levied on the Contractor </w:t>
      </w:r>
      <w:proofErr w:type="gramStart"/>
      <w:r w:rsidR="004E7D66" w:rsidRPr="006B25BD">
        <w:rPr>
          <w:rFonts w:ascii="Arial" w:hAnsi="Arial" w:cs="Arial"/>
        </w:rPr>
        <w:t>as a result of</w:t>
      </w:r>
      <w:proofErr w:type="gramEnd"/>
      <w:r w:rsidR="004E7D66" w:rsidRPr="006B25BD">
        <w:rPr>
          <w:rFonts w:ascii="Arial" w:hAnsi="Arial" w:cs="Arial"/>
        </w:rPr>
        <w:t xml:space="preserve"> this Contract.</w:t>
      </w:r>
    </w:p>
    <w:p w14:paraId="419FAC32" w14:textId="77777777" w:rsidR="00E51917" w:rsidRPr="006B25BD" w:rsidRDefault="00E51917">
      <w:pPr>
        <w:rPr>
          <w:rFonts w:ascii="Arial" w:hAnsi="Arial" w:cs="Arial"/>
          <w:b/>
        </w:rPr>
      </w:pPr>
    </w:p>
    <w:p w14:paraId="259DD534" w14:textId="734B28C5" w:rsidR="00E51917" w:rsidRPr="006B25BD" w:rsidRDefault="00A37416">
      <w:pPr>
        <w:rPr>
          <w:rFonts w:ascii="Arial" w:hAnsi="Arial" w:cs="Arial"/>
        </w:rPr>
      </w:pPr>
      <w:r w:rsidRPr="006B25BD">
        <w:rPr>
          <w:rFonts w:ascii="Arial" w:hAnsi="Arial" w:cs="Arial"/>
          <w:b/>
        </w:rPr>
        <w:t>48</w:t>
      </w:r>
      <w:r w:rsidR="004E7D66" w:rsidRPr="006B25BD">
        <w:rPr>
          <w:rFonts w:ascii="Arial" w:hAnsi="Arial" w:cs="Arial"/>
          <w:b/>
        </w:rPr>
        <w:t xml:space="preserve">. Termination for Convenience.  </w:t>
      </w:r>
      <w:r w:rsidR="004E7D66" w:rsidRPr="006B25BD">
        <w:rPr>
          <w:rFonts w:ascii="Arial" w:hAnsi="Arial" w:cs="Arial"/>
        </w:rPr>
        <w:t xml:space="preserve">This Contract may be terminated, in whole or in part, by the State, which shall include and is not limited to the Indiana Department of Administration and the State Budget Agency whenever, for any reason, the State determines that such termination is in its best interest.  Termination of services shall be </w:t>
      </w:r>
      <w:proofErr w:type="gramStart"/>
      <w:r w:rsidR="004E7D66" w:rsidRPr="006B25BD">
        <w:rPr>
          <w:rFonts w:ascii="Arial" w:hAnsi="Arial" w:cs="Arial"/>
        </w:rPr>
        <w:t>effected</w:t>
      </w:r>
      <w:proofErr w:type="gramEnd"/>
      <w:r w:rsidR="004E7D66" w:rsidRPr="006B25BD">
        <w:rPr>
          <w:rFonts w:ascii="Arial" w:hAnsi="Arial" w:cs="Arial"/>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the Indiana Department of Administration shall be deemed to be a party to this agreement with authority to terminate the same for convenience when such termination is determined by the Commissioner of IDOA to be in the best interests of the State.</w:t>
      </w:r>
    </w:p>
    <w:p w14:paraId="3308F9F8" w14:textId="77777777" w:rsidR="00E51917" w:rsidRPr="006B25BD" w:rsidRDefault="00E51917">
      <w:pPr>
        <w:rPr>
          <w:rFonts w:ascii="Arial" w:hAnsi="Arial" w:cs="Arial"/>
        </w:rPr>
      </w:pPr>
    </w:p>
    <w:p w14:paraId="7A6A5CE8" w14:textId="2567FD96" w:rsidR="00E51917" w:rsidRPr="006B25BD" w:rsidRDefault="00A37416" w:rsidP="004F1A62">
      <w:pPr>
        <w:jc w:val="both"/>
        <w:rPr>
          <w:rFonts w:ascii="Arial" w:hAnsi="Arial" w:cs="Arial"/>
          <w:b/>
        </w:rPr>
      </w:pPr>
      <w:r w:rsidRPr="006B25BD">
        <w:rPr>
          <w:rFonts w:ascii="Arial" w:hAnsi="Arial" w:cs="Arial"/>
          <w:b/>
        </w:rPr>
        <w:t>49</w:t>
      </w:r>
      <w:r w:rsidR="004E7D66" w:rsidRPr="006B25BD">
        <w:rPr>
          <w:rFonts w:ascii="Arial" w:hAnsi="Arial" w:cs="Arial"/>
          <w:b/>
        </w:rPr>
        <w:t xml:space="preserve">.  Termination for Default.  </w:t>
      </w:r>
    </w:p>
    <w:p w14:paraId="5D7B2ADD" w14:textId="77777777" w:rsidR="00E51917" w:rsidRPr="006B25BD" w:rsidRDefault="00E51917" w:rsidP="004F1A62">
      <w:pPr>
        <w:jc w:val="both"/>
        <w:rPr>
          <w:rFonts w:ascii="Arial" w:hAnsi="Arial" w:cs="Arial"/>
          <w:b/>
        </w:rPr>
      </w:pPr>
    </w:p>
    <w:p w14:paraId="5928406B" w14:textId="77777777" w:rsidR="00E51917" w:rsidRPr="006B25BD" w:rsidRDefault="004E7D66" w:rsidP="004F1A62">
      <w:pPr>
        <w:jc w:val="both"/>
        <w:rPr>
          <w:rFonts w:ascii="Arial" w:hAnsi="Arial" w:cs="Arial"/>
        </w:rPr>
      </w:pPr>
      <w:r w:rsidRPr="006B25BD">
        <w:rPr>
          <w:rFonts w:ascii="Arial" w:hAnsi="Arial" w:cs="Arial"/>
        </w:rPr>
        <w:lastRenderedPageBreak/>
        <w:t xml:space="preserve">A.  </w:t>
      </w:r>
      <w:r w:rsidRPr="006B25BD">
        <w:rPr>
          <w:rFonts w:ascii="Arial" w:hAnsi="Arial" w:cs="Arial"/>
        </w:rPr>
        <w:tab/>
        <w:t xml:space="preserve">With the provision of thirty (30) days’ notice to the Contractor, the State may terminate </w:t>
      </w:r>
      <w:r w:rsidRPr="006B25BD">
        <w:rPr>
          <w:rFonts w:ascii="Arial" w:hAnsi="Arial" w:cs="Arial"/>
        </w:rPr>
        <w:tab/>
      </w:r>
      <w:r w:rsidRPr="006B25BD">
        <w:rPr>
          <w:rFonts w:ascii="Arial" w:hAnsi="Arial" w:cs="Arial"/>
        </w:rPr>
        <w:tab/>
      </w:r>
      <w:r w:rsidRPr="006B25BD">
        <w:rPr>
          <w:rFonts w:ascii="Arial" w:hAnsi="Arial" w:cs="Arial"/>
        </w:rPr>
        <w:tab/>
        <w:t>this Contract in whole or in part if the Contractor fails to:</w:t>
      </w:r>
    </w:p>
    <w:p w14:paraId="783C246E" w14:textId="77777777" w:rsidR="00E51917" w:rsidRPr="006B25BD" w:rsidRDefault="004E7D66" w:rsidP="004F1A62">
      <w:pPr>
        <w:jc w:val="both"/>
        <w:rPr>
          <w:rFonts w:ascii="Arial" w:hAnsi="Arial" w:cs="Arial"/>
        </w:rPr>
      </w:pPr>
      <w:r w:rsidRPr="006B25BD">
        <w:rPr>
          <w:rFonts w:ascii="Arial" w:hAnsi="Arial" w:cs="Arial"/>
        </w:rPr>
        <w:tab/>
      </w:r>
    </w:p>
    <w:p w14:paraId="364E8ED1" w14:textId="77777777" w:rsidR="00E51917" w:rsidRPr="006B25BD" w:rsidRDefault="004E7D66" w:rsidP="004F1A62">
      <w:pPr>
        <w:jc w:val="both"/>
        <w:rPr>
          <w:rFonts w:ascii="Arial" w:hAnsi="Arial" w:cs="Arial"/>
        </w:rPr>
      </w:pPr>
      <w:r w:rsidRPr="006B25BD">
        <w:rPr>
          <w:rFonts w:ascii="Arial" w:hAnsi="Arial" w:cs="Arial"/>
        </w:rPr>
        <w:tab/>
        <w:t xml:space="preserve">1.  </w:t>
      </w:r>
      <w:r w:rsidRPr="006B25BD">
        <w:rPr>
          <w:rFonts w:ascii="Arial" w:hAnsi="Arial" w:cs="Arial"/>
        </w:rPr>
        <w:tab/>
        <w:t xml:space="preserve">Correct or cure any breach of this Contract; the time to correct or cure the breach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may be extended beyond thirty (30) days if the State determines progress is being </w:t>
      </w:r>
      <w:r w:rsidRPr="006B25BD">
        <w:rPr>
          <w:rFonts w:ascii="Arial" w:hAnsi="Arial" w:cs="Arial"/>
        </w:rPr>
        <w:tab/>
      </w:r>
      <w:r w:rsidRPr="006B25BD">
        <w:rPr>
          <w:rFonts w:ascii="Arial" w:hAnsi="Arial" w:cs="Arial"/>
        </w:rPr>
        <w:tab/>
      </w:r>
      <w:r w:rsidRPr="006B25BD">
        <w:rPr>
          <w:rFonts w:ascii="Arial" w:hAnsi="Arial" w:cs="Arial"/>
        </w:rPr>
        <w:tab/>
        <w:t xml:space="preserve">made and the extension is agreed to by the </w:t>
      </w:r>
      <w:proofErr w:type="gramStart"/>
      <w:r w:rsidRPr="006B25BD">
        <w:rPr>
          <w:rFonts w:ascii="Arial" w:hAnsi="Arial" w:cs="Arial"/>
        </w:rPr>
        <w:t>parties;</w:t>
      </w:r>
      <w:proofErr w:type="gramEnd"/>
    </w:p>
    <w:p w14:paraId="7EC9AF54" w14:textId="77777777" w:rsidR="00E51917" w:rsidRPr="006B25BD" w:rsidRDefault="004E7D66" w:rsidP="004F1A62">
      <w:pPr>
        <w:jc w:val="both"/>
        <w:rPr>
          <w:rFonts w:ascii="Arial" w:hAnsi="Arial" w:cs="Arial"/>
        </w:rPr>
      </w:pPr>
      <w:r w:rsidRPr="006B25BD">
        <w:rPr>
          <w:rFonts w:ascii="Arial" w:hAnsi="Arial" w:cs="Arial"/>
        </w:rPr>
        <w:tab/>
        <w:t xml:space="preserve">2.  </w:t>
      </w:r>
      <w:r w:rsidRPr="006B25BD">
        <w:rPr>
          <w:rFonts w:ascii="Arial" w:hAnsi="Arial" w:cs="Arial"/>
        </w:rPr>
        <w:tab/>
        <w:t xml:space="preserve">Deliver the supplies or perform the services within the time specified in this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Contract or any </w:t>
      </w:r>
      <w:proofErr w:type="gramStart"/>
      <w:r w:rsidRPr="006B25BD">
        <w:rPr>
          <w:rFonts w:ascii="Arial" w:hAnsi="Arial" w:cs="Arial"/>
        </w:rPr>
        <w:t>extension;</w:t>
      </w:r>
      <w:proofErr w:type="gramEnd"/>
    </w:p>
    <w:p w14:paraId="1A582DB1" w14:textId="77777777" w:rsidR="00E51917" w:rsidRPr="006B25BD" w:rsidRDefault="004E7D66" w:rsidP="004F1A62">
      <w:pPr>
        <w:jc w:val="both"/>
        <w:rPr>
          <w:rFonts w:ascii="Arial" w:hAnsi="Arial" w:cs="Arial"/>
        </w:rPr>
      </w:pPr>
      <w:bookmarkStart w:id="3" w:name="_Toc236554574"/>
      <w:r w:rsidRPr="006B25BD">
        <w:rPr>
          <w:rFonts w:ascii="Arial" w:hAnsi="Arial" w:cs="Arial"/>
        </w:rPr>
        <w:tab/>
        <w:t xml:space="preserve">3.  </w:t>
      </w:r>
      <w:r w:rsidRPr="006B25BD">
        <w:rPr>
          <w:rFonts w:ascii="Arial" w:hAnsi="Arial" w:cs="Arial"/>
        </w:rPr>
        <w:tab/>
        <w:t xml:space="preserve">Make progress </w:t>
      </w:r>
      <w:proofErr w:type="gramStart"/>
      <w:r w:rsidRPr="006B25BD">
        <w:rPr>
          <w:rFonts w:ascii="Arial" w:hAnsi="Arial" w:cs="Arial"/>
        </w:rPr>
        <w:t>so as to</w:t>
      </w:r>
      <w:proofErr w:type="gramEnd"/>
      <w:r w:rsidRPr="006B25BD">
        <w:rPr>
          <w:rFonts w:ascii="Arial" w:hAnsi="Arial" w:cs="Arial"/>
        </w:rPr>
        <w:t xml:space="preserve"> endanger performance of this Contract; or</w:t>
      </w:r>
      <w:bookmarkEnd w:id="3"/>
    </w:p>
    <w:p w14:paraId="43DDA2A9" w14:textId="77777777" w:rsidR="00E51917" w:rsidRPr="006B25BD" w:rsidRDefault="004E7D66" w:rsidP="004F1A62">
      <w:pPr>
        <w:jc w:val="both"/>
        <w:rPr>
          <w:rFonts w:ascii="Arial" w:hAnsi="Arial" w:cs="Arial"/>
        </w:rPr>
      </w:pPr>
      <w:r w:rsidRPr="006B25BD">
        <w:rPr>
          <w:rFonts w:ascii="Arial" w:hAnsi="Arial" w:cs="Arial"/>
        </w:rPr>
        <w:tab/>
        <w:t xml:space="preserve">4.  </w:t>
      </w:r>
      <w:r w:rsidRPr="006B25BD">
        <w:rPr>
          <w:rFonts w:ascii="Arial" w:hAnsi="Arial" w:cs="Arial"/>
        </w:rPr>
        <w:tab/>
        <w:t>Perform any of the other provisions of this Contract.</w:t>
      </w:r>
    </w:p>
    <w:p w14:paraId="28B6128D" w14:textId="77777777" w:rsidR="00E51917" w:rsidRPr="006B25BD" w:rsidRDefault="00E51917" w:rsidP="004F1A62">
      <w:pPr>
        <w:tabs>
          <w:tab w:val="num" w:pos="0"/>
          <w:tab w:val="num" w:pos="720"/>
        </w:tabs>
        <w:jc w:val="both"/>
        <w:rPr>
          <w:rFonts w:ascii="Arial" w:hAnsi="Arial" w:cs="Arial"/>
        </w:rPr>
      </w:pPr>
    </w:p>
    <w:p w14:paraId="6BF266F0" w14:textId="77777777" w:rsidR="00E51917" w:rsidRPr="006B25BD" w:rsidRDefault="004E7D66" w:rsidP="004F1A62">
      <w:pPr>
        <w:jc w:val="both"/>
        <w:rPr>
          <w:rFonts w:ascii="Arial" w:hAnsi="Arial" w:cs="Arial"/>
        </w:rPr>
      </w:pPr>
      <w:r w:rsidRPr="006B25BD">
        <w:rPr>
          <w:rFonts w:ascii="Arial" w:hAnsi="Arial" w:cs="Arial"/>
        </w:rPr>
        <w:t>B</w:t>
      </w:r>
      <w:proofErr w:type="gramStart"/>
      <w:r w:rsidRPr="006B25BD">
        <w:rPr>
          <w:rFonts w:ascii="Arial" w:hAnsi="Arial" w:cs="Arial"/>
        </w:rPr>
        <w:t xml:space="preserve">.  </w:t>
      </w:r>
      <w:r w:rsidRPr="006B25BD">
        <w:rPr>
          <w:rFonts w:ascii="Arial" w:hAnsi="Arial" w:cs="Arial"/>
        </w:rPr>
        <w:tab/>
      </w:r>
      <w:proofErr w:type="gramEnd"/>
      <w:r w:rsidRPr="006B25BD">
        <w:rPr>
          <w:rFonts w:ascii="Arial" w:hAnsi="Arial" w:cs="Arial"/>
        </w:rPr>
        <w:t xml:space="preserve">If the State terminates this Contract in whole or in part, it may acquire, under the terms </w:t>
      </w:r>
      <w:r w:rsidRPr="006B25BD">
        <w:rPr>
          <w:rFonts w:ascii="Arial" w:hAnsi="Arial" w:cs="Arial"/>
        </w:rPr>
        <w:tab/>
      </w:r>
      <w:r w:rsidRPr="006B25BD">
        <w:rPr>
          <w:rFonts w:ascii="Arial" w:hAnsi="Arial" w:cs="Arial"/>
        </w:rPr>
        <w:tab/>
      </w:r>
      <w:r w:rsidRPr="006B25BD">
        <w:rPr>
          <w:rFonts w:ascii="Arial" w:hAnsi="Arial" w:cs="Arial"/>
        </w:rPr>
        <w:tab/>
        <w:t xml:space="preserve">and in the manner the State considers appropriate, supplies or services </w:t>
      </w:r>
      <w:proofErr w:type="gramStart"/>
      <w:r w:rsidRPr="006B25BD">
        <w:rPr>
          <w:rFonts w:ascii="Arial" w:hAnsi="Arial" w:cs="Arial"/>
        </w:rPr>
        <w:t>similar to</w:t>
      </w:r>
      <w:proofErr w:type="gramEnd"/>
      <w:r w:rsidRPr="006B25BD">
        <w:rPr>
          <w:rFonts w:ascii="Arial" w:hAnsi="Arial" w:cs="Arial"/>
        </w:rPr>
        <w:t xml:space="preserve"> those </w:t>
      </w:r>
      <w:r w:rsidRPr="006B25BD">
        <w:rPr>
          <w:rFonts w:ascii="Arial" w:hAnsi="Arial" w:cs="Arial"/>
        </w:rPr>
        <w:tab/>
      </w:r>
      <w:r w:rsidRPr="006B25BD">
        <w:rPr>
          <w:rFonts w:ascii="Arial" w:hAnsi="Arial" w:cs="Arial"/>
        </w:rPr>
        <w:tab/>
      </w:r>
      <w:r w:rsidRPr="006B25BD">
        <w:rPr>
          <w:rFonts w:ascii="Arial" w:hAnsi="Arial" w:cs="Arial"/>
        </w:rPr>
        <w:tab/>
        <w:t xml:space="preserve">terminated, and the Contractor will be liable to the State for any excess costs for those </w:t>
      </w:r>
      <w:r w:rsidRPr="006B25BD">
        <w:rPr>
          <w:rFonts w:ascii="Arial" w:hAnsi="Arial" w:cs="Arial"/>
        </w:rPr>
        <w:tab/>
      </w:r>
      <w:r w:rsidRPr="006B25BD">
        <w:rPr>
          <w:rFonts w:ascii="Arial" w:hAnsi="Arial" w:cs="Arial"/>
        </w:rPr>
        <w:tab/>
      </w:r>
      <w:r w:rsidRPr="006B25BD">
        <w:rPr>
          <w:rFonts w:ascii="Arial" w:hAnsi="Arial" w:cs="Arial"/>
        </w:rPr>
        <w:tab/>
        <w:t>supplies or services.  However, the Contractor shall continue the work not terminated.</w:t>
      </w:r>
    </w:p>
    <w:p w14:paraId="4D63FC79" w14:textId="77777777" w:rsidR="00E51917" w:rsidRPr="006B25BD" w:rsidRDefault="00E51917" w:rsidP="004F1A62">
      <w:pPr>
        <w:tabs>
          <w:tab w:val="num" w:pos="720"/>
        </w:tabs>
        <w:jc w:val="both"/>
        <w:rPr>
          <w:rFonts w:ascii="Arial" w:hAnsi="Arial" w:cs="Arial"/>
        </w:rPr>
      </w:pPr>
    </w:p>
    <w:p w14:paraId="0FD98E65" w14:textId="77777777" w:rsidR="00E51917" w:rsidRPr="006B25BD" w:rsidRDefault="004E7D66" w:rsidP="004F1A62">
      <w:pPr>
        <w:jc w:val="both"/>
        <w:rPr>
          <w:rFonts w:ascii="Arial" w:hAnsi="Arial" w:cs="Arial"/>
        </w:rPr>
      </w:pPr>
      <w:r w:rsidRPr="006B25BD">
        <w:rPr>
          <w:rFonts w:ascii="Arial" w:hAnsi="Arial" w:cs="Arial"/>
        </w:rPr>
        <w:t xml:space="preserve">C.  </w:t>
      </w:r>
      <w:r w:rsidRPr="006B25BD">
        <w:rPr>
          <w:rFonts w:ascii="Arial" w:hAnsi="Arial" w:cs="Arial"/>
        </w:rPr>
        <w:tab/>
        <w:t xml:space="preserve">The State shall pay the contract price for completed supplies delivered and services </w:t>
      </w:r>
      <w:r w:rsidRPr="006B25BD">
        <w:rPr>
          <w:rFonts w:ascii="Arial" w:hAnsi="Arial" w:cs="Arial"/>
        </w:rPr>
        <w:tab/>
      </w:r>
      <w:r w:rsidRPr="006B25BD">
        <w:rPr>
          <w:rFonts w:ascii="Arial" w:hAnsi="Arial" w:cs="Arial"/>
        </w:rPr>
        <w:tab/>
      </w:r>
      <w:r w:rsidRPr="006B25BD">
        <w:rPr>
          <w:rFonts w:ascii="Arial" w:hAnsi="Arial" w:cs="Arial"/>
        </w:rPr>
        <w:tab/>
        <w:t xml:space="preserve">accepted.  The Contractor and the State shall agree on the amount of payment for </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 xml:space="preserve">manufacturing materials delivered and accepted and for the protection and preservation </w:t>
      </w:r>
      <w:r w:rsidRPr="006B25BD">
        <w:rPr>
          <w:rFonts w:ascii="Arial" w:hAnsi="Arial" w:cs="Arial"/>
        </w:rPr>
        <w:tab/>
      </w:r>
      <w:r w:rsidRPr="006B25BD">
        <w:rPr>
          <w:rFonts w:ascii="Arial" w:hAnsi="Arial" w:cs="Arial"/>
        </w:rPr>
        <w:tab/>
      </w:r>
      <w:r w:rsidRPr="006B25BD">
        <w:rPr>
          <w:rFonts w:ascii="Arial" w:hAnsi="Arial" w:cs="Arial"/>
        </w:rPr>
        <w:tab/>
        <w:t xml:space="preserve">of the property.  Failure to agree will be a dispute under the Disputes clause.  The State </w:t>
      </w:r>
      <w:r w:rsidRPr="006B25BD">
        <w:rPr>
          <w:rFonts w:ascii="Arial" w:hAnsi="Arial" w:cs="Arial"/>
        </w:rPr>
        <w:tab/>
      </w:r>
      <w:r w:rsidRPr="006B25BD">
        <w:rPr>
          <w:rFonts w:ascii="Arial" w:hAnsi="Arial" w:cs="Arial"/>
        </w:rPr>
        <w:tab/>
      </w:r>
      <w:r w:rsidRPr="006B25BD">
        <w:rPr>
          <w:rFonts w:ascii="Arial" w:hAnsi="Arial" w:cs="Arial"/>
        </w:rPr>
        <w:tab/>
        <w:t xml:space="preserve">may withhold from these amounts any sum the State determines to be necessary to </w:t>
      </w:r>
      <w:r w:rsidRPr="006B25BD">
        <w:rPr>
          <w:rFonts w:ascii="Arial" w:hAnsi="Arial" w:cs="Arial"/>
        </w:rPr>
        <w:tab/>
      </w:r>
      <w:r w:rsidRPr="006B25BD">
        <w:rPr>
          <w:rFonts w:ascii="Arial" w:hAnsi="Arial" w:cs="Arial"/>
        </w:rPr>
        <w:tab/>
      </w:r>
      <w:r w:rsidRPr="006B25BD">
        <w:rPr>
          <w:rFonts w:ascii="Arial" w:hAnsi="Arial" w:cs="Arial"/>
        </w:rPr>
        <w:tab/>
        <w:t xml:space="preserve">protect the State against loss because of outstanding </w:t>
      </w:r>
      <w:proofErr w:type="gramStart"/>
      <w:r w:rsidRPr="006B25BD">
        <w:rPr>
          <w:rFonts w:ascii="Arial" w:hAnsi="Arial" w:cs="Arial"/>
        </w:rPr>
        <w:t>liens</w:t>
      </w:r>
      <w:proofErr w:type="gramEnd"/>
      <w:r w:rsidRPr="006B25BD">
        <w:rPr>
          <w:rFonts w:ascii="Arial" w:hAnsi="Arial" w:cs="Arial"/>
        </w:rPr>
        <w:t xml:space="preserve"> or claims of former lien </w:t>
      </w:r>
      <w:r w:rsidRPr="006B25BD">
        <w:rPr>
          <w:rFonts w:ascii="Arial" w:hAnsi="Arial" w:cs="Arial"/>
        </w:rPr>
        <w:tab/>
      </w:r>
      <w:r w:rsidRPr="006B25BD">
        <w:rPr>
          <w:rFonts w:ascii="Arial" w:hAnsi="Arial" w:cs="Arial"/>
        </w:rPr>
        <w:tab/>
      </w:r>
      <w:r w:rsidRPr="006B25BD">
        <w:rPr>
          <w:rFonts w:ascii="Arial" w:hAnsi="Arial" w:cs="Arial"/>
        </w:rPr>
        <w:tab/>
        <w:t>holders.</w:t>
      </w:r>
    </w:p>
    <w:p w14:paraId="28386367" w14:textId="77777777" w:rsidR="00E51917" w:rsidRPr="006B25BD" w:rsidRDefault="00E51917" w:rsidP="004F1A62">
      <w:pPr>
        <w:tabs>
          <w:tab w:val="num" w:pos="720"/>
        </w:tabs>
        <w:jc w:val="both"/>
        <w:rPr>
          <w:rFonts w:ascii="Arial" w:hAnsi="Arial" w:cs="Arial"/>
        </w:rPr>
      </w:pPr>
    </w:p>
    <w:p w14:paraId="164A2E6D" w14:textId="77777777" w:rsidR="00E51917" w:rsidRPr="006B25BD" w:rsidRDefault="004E7D66" w:rsidP="004F1A62">
      <w:pPr>
        <w:jc w:val="both"/>
        <w:rPr>
          <w:rFonts w:ascii="Arial" w:hAnsi="Arial" w:cs="Arial"/>
        </w:rPr>
      </w:pPr>
      <w:r w:rsidRPr="006B25BD">
        <w:rPr>
          <w:rFonts w:ascii="Arial" w:hAnsi="Arial" w:cs="Arial"/>
        </w:rPr>
        <w:t xml:space="preserve">D.  </w:t>
      </w:r>
      <w:r w:rsidRPr="006B25BD">
        <w:rPr>
          <w:rFonts w:ascii="Arial" w:hAnsi="Arial" w:cs="Arial"/>
        </w:rPr>
        <w:tab/>
        <w:t xml:space="preserve">The rights and remedies of the State in this clause are in addition to any other rights and </w:t>
      </w:r>
      <w:r w:rsidRPr="006B25BD">
        <w:rPr>
          <w:rFonts w:ascii="Arial" w:hAnsi="Arial" w:cs="Arial"/>
        </w:rPr>
        <w:tab/>
      </w:r>
      <w:r w:rsidRPr="006B25BD">
        <w:rPr>
          <w:rFonts w:ascii="Arial" w:hAnsi="Arial" w:cs="Arial"/>
        </w:rPr>
        <w:tab/>
      </w:r>
      <w:r w:rsidRPr="006B25BD">
        <w:rPr>
          <w:rFonts w:ascii="Arial" w:hAnsi="Arial" w:cs="Arial"/>
        </w:rPr>
        <w:tab/>
        <w:t>remedies provided by law or equity or under this Contract.</w:t>
      </w:r>
    </w:p>
    <w:p w14:paraId="36E3D46E" w14:textId="77777777" w:rsidR="00E51917" w:rsidRPr="006B25BD" w:rsidRDefault="00E51917">
      <w:pPr>
        <w:rPr>
          <w:rFonts w:ascii="Arial" w:hAnsi="Arial" w:cs="Arial"/>
          <w:b/>
        </w:rPr>
      </w:pPr>
    </w:p>
    <w:p w14:paraId="5D5948B7" w14:textId="269C4A3F" w:rsidR="00E51917" w:rsidRPr="006B25BD" w:rsidRDefault="00A37416">
      <w:pPr>
        <w:rPr>
          <w:rFonts w:ascii="Arial" w:hAnsi="Arial" w:cs="Arial"/>
          <w:b/>
        </w:rPr>
      </w:pPr>
      <w:r w:rsidRPr="006B25BD">
        <w:rPr>
          <w:rFonts w:ascii="Arial" w:hAnsi="Arial" w:cs="Arial"/>
          <w:b/>
        </w:rPr>
        <w:t>50</w:t>
      </w:r>
      <w:r w:rsidR="004E7D66" w:rsidRPr="006B25BD">
        <w:rPr>
          <w:rFonts w:ascii="Arial" w:hAnsi="Arial" w:cs="Arial"/>
          <w:b/>
        </w:rPr>
        <w:t xml:space="preserve">.  Travel.  </w:t>
      </w:r>
      <w:r w:rsidR="004E7D66" w:rsidRPr="006B25BD">
        <w:rPr>
          <w:rFonts w:ascii="Arial" w:hAnsi="Arial" w:cs="Arial"/>
        </w:rPr>
        <w:t xml:space="preserve">No expenses for travel will be reimbursed unless specifically authorized by this Contract.  Permitted expenses will be reimbursed at the rate paid by the State and in accordance with the </w:t>
      </w:r>
      <w:r w:rsidR="00230353" w:rsidRPr="006B25BD">
        <w:rPr>
          <w:rFonts w:ascii="Arial" w:hAnsi="Arial" w:cs="Arial"/>
          <w:i/>
        </w:rPr>
        <w:t xml:space="preserve">Indiana Department of Administration’s </w:t>
      </w:r>
      <w:r w:rsidR="004E7D66" w:rsidRPr="006B25BD">
        <w:rPr>
          <w:rFonts w:ascii="Arial" w:hAnsi="Arial" w:cs="Arial"/>
          <w:i/>
        </w:rPr>
        <w:t>Travel Polic</w:t>
      </w:r>
      <w:r w:rsidR="00230353" w:rsidRPr="006B25BD">
        <w:rPr>
          <w:rFonts w:ascii="Arial" w:hAnsi="Arial" w:cs="Arial"/>
          <w:i/>
        </w:rPr>
        <w:t>y</w:t>
      </w:r>
      <w:r w:rsidR="004E7D66" w:rsidRPr="006B25BD">
        <w:rPr>
          <w:rFonts w:ascii="Arial" w:hAnsi="Arial" w:cs="Arial"/>
          <w:i/>
        </w:rPr>
        <w:t xml:space="preserve"> and Procedures </w:t>
      </w:r>
      <w:r w:rsidR="004E7D66" w:rsidRPr="006B25BD">
        <w:rPr>
          <w:rFonts w:ascii="Arial" w:hAnsi="Arial" w:cs="Arial"/>
        </w:rPr>
        <w:t xml:space="preserve">in effect at the time the expenditure is made.  Out-of-state travel requests must be reviewed by the State for availability of funds and for conformance with </w:t>
      </w:r>
      <w:r w:rsidR="00230353" w:rsidRPr="006B25BD">
        <w:rPr>
          <w:rFonts w:ascii="Arial" w:hAnsi="Arial" w:cs="Arial"/>
          <w:i/>
          <w:iCs/>
        </w:rPr>
        <w:t>Travel</w:t>
      </w:r>
      <w:r w:rsidR="00230353" w:rsidRPr="006B25BD">
        <w:rPr>
          <w:rFonts w:ascii="Arial" w:hAnsi="Arial" w:cs="Arial"/>
        </w:rPr>
        <w:t xml:space="preserve"> </w:t>
      </w:r>
      <w:r w:rsidR="00230353" w:rsidRPr="006B25BD">
        <w:rPr>
          <w:rFonts w:ascii="Arial" w:hAnsi="Arial" w:cs="Arial"/>
          <w:i/>
        </w:rPr>
        <w:t>Policy</w:t>
      </w:r>
      <w:r w:rsidR="00230353" w:rsidRPr="006B25BD">
        <w:rPr>
          <w:rFonts w:ascii="Arial" w:hAnsi="Arial" w:cs="Arial"/>
        </w:rPr>
        <w:t xml:space="preserve"> </w:t>
      </w:r>
      <w:r w:rsidR="004E7D66" w:rsidRPr="006B25BD">
        <w:rPr>
          <w:rFonts w:ascii="Arial" w:hAnsi="Arial" w:cs="Arial"/>
        </w:rPr>
        <w:t>guidelines.</w:t>
      </w:r>
    </w:p>
    <w:p w14:paraId="45477CA1" w14:textId="77777777" w:rsidR="00E51917" w:rsidRPr="006B25BD" w:rsidRDefault="00E51917">
      <w:pPr>
        <w:rPr>
          <w:rFonts w:ascii="Arial" w:hAnsi="Arial" w:cs="Arial"/>
          <w:b/>
        </w:rPr>
      </w:pPr>
    </w:p>
    <w:p w14:paraId="628518C2" w14:textId="1739268B" w:rsidR="00E51917" w:rsidRPr="006B25BD" w:rsidRDefault="00A37416">
      <w:pPr>
        <w:rPr>
          <w:rFonts w:ascii="Arial" w:hAnsi="Arial" w:cs="Arial"/>
        </w:rPr>
      </w:pPr>
      <w:r w:rsidRPr="006B25BD">
        <w:rPr>
          <w:rFonts w:ascii="Arial" w:hAnsi="Arial" w:cs="Arial"/>
          <w:b/>
        </w:rPr>
        <w:t>51</w:t>
      </w:r>
      <w:r w:rsidR="004E7D66" w:rsidRPr="006B25BD">
        <w:rPr>
          <w:rFonts w:ascii="Arial" w:hAnsi="Arial" w:cs="Arial"/>
          <w:b/>
        </w:rPr>
        <w:t xml:space="preserve">.  Waiver of Rights.  </w:t>
      </w:r>
      <w:r w:rsidR="004E7D66" w:rsidRPr="006B25BD">
        <w:rPr>
          <w:rFonts w:ascii="Arial" w:hAnsi="Arial" w:cs="Arial"/>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2713B660" w14:textId="77777777" w:rsidR="00E51917" w:rsidRPr="006B25BD" w:rsidRDefault="00E51917">
      <w:pPr>
        <w:rPr>
          <w:rFonts w:ascii="Arial" w:hAnsi="Arial" w:cs="Arial"/>
        </w:rPr>
      </w:pPr>
    </w:p>
    <w:p w14:paraId="3A4849EE" w14:textId="06886809" w:rsidR="00E51917" w:rsidRPr="006B25BD" w:rsidRDefault="00A37416" w:rsidP="000E4AF8">
      <w:pPr>
        <w:rPr>
          <w:rFonts w:ascii="Arial" w:hAnsi="Arial" w:cs="Arial"/>
          <w:b/>
        </w:rPr>
      </w:pPr>
      <w:r w:rsidRPr="006B25BD">
        <w:rPr>
          <w:rFonts w:ascii="Arial" w:hAnsi="Arial" w:cs="Arial"/>
          <w:b/>
        </w:rPr>
        <w:t>52</w:t>
      </w:r>
      <w:r w:rsidR="004E7D66" w:rsidRPr="006B25BD">
        <w:rPr>
          <w:rFonts w:ascii="Arial" w:hAnsi="Arial" w:cs="Arial"/>
          <w:b/>
        </w:rPr>
        <w:t xml:space="preserve">. Work Standards.  </w:t>
      </w:r>
      <w:r w:rsidR="004E7D66" w:rsidRPr="006B25BD">
        <w:rPr>
          <w:rFonts w:ascii="Arial" w:hAnsi="Arial" w:cs="Arial"/>
        </w:rPr>
        <w:t xml:space="preserve">The Contractor shall execute its responsibilities by following and </w:t>
      </w:r>
      <w:proofErr w:type="gramStart"/>
      <w:r w:rsidR="004E7D66" w:rsidRPr="006B25BD">
        <w:rPr>
          <w:rFonts w:ascii="Arial" w:hAnsi="Arial" w:cs="Arial"/>
        </w:rPr>
        <w:t>applying at all times</w:t>
      </w:r>
      <w:proofErr w:type="gramEnd"/>
      <w:r w:rsidR="004E7D66" w:rsidRPr="006B25BD">
        <w:rPr>
          <w:rFonts w:ascii="Arial" w:hAnsi="Arial" w:cs="Arial"/>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2490D20" w14:textId="77777777" w:rsidR="00E51917" w:rsidRPr="006B25BD" w:rsidRDefault="00E51917">
      <w:pPr>
        <w:jc w:val="center"/>
        <w:rPr>
          <w:rFonts w:ascii="Arial" w:hAnsi="Arial" w:cs="Arial"/>
          <w:b/>
        </w:rPr>
      </w:pPr>
    </w:p>
    <w:p w14:paraId="47893A0C" w14:textId="77777777" w:rsidR="00E51917" w:rsidRPr="006B25BD" w:rsidRDefault="004E7D66" w:rsidP="000E4AF8">
      <w:pPr>
        <w:jc w:val="center"/>
        <w:rPr>
          <w:rFonts w:ascii="Arial" w:hAnsi="Arial" w:cs="Arial"/>
          <w:b/>
        </w:rPr>
      </w:pPr>
      <w:r w:rsidRPr="006B25BD">
        <w:rPr>
          <w:rFonts w:ascii="Arial" w:hAnsi="Arial" w:cs="Arial"/>
          <w:b/>
        </w:rPr>
        <w:t>THE REMAINDER OF THIS PAGE HAS BEEN INTENTIONALLY LEFT BLANK.</w:t>
      </w:r>
    </w:p>
    <w:p w14:paraId="7684CBC1" w14:textId="77777777" w:rsidR="00E51917" w:rsidRPr="006B25BD" w:rsidRDefault="004E7D66">
      <w:pPr>
        <w:rPr>
          <w:rFonts w:ascii="Arial" w:hAnsi="Arial" w:cs="Arial"/>
          <w:b/>
        </w:rPr>
      </w:pPr>
      <w:r w:rsidRPr="006B25BD">
        <w:rPr>
          <w:rFonts w:ascii="Arial" w:hAnsi="Arial" w:cs="Arial"/>
          <w:b/>
        </w:rPr>
        <w:br w:type="page"/>
      </w:r>
    </w:p>
    <w:p w14:paraId="5F89A372" w14:textId="77777777" w:rsidR="00E51917" w:rsidRPr="006B25BD" w:rsidRDefault="004E7D66">
      <w:pPr>
        <w:jc w:val="center"/>
        <w:rPr>
          <w:rFonts w:ascii="Arial" w:hAnsi="Arial" w:cs="Arial"/>
          <w:b/>
        </w:rPr>
      </w:pPr>
      <w:r w:rsidRPr="006B25BD">
        <w:rPr>
          <w:rFonts w:ascii="Arial" w:hAnsi="Arial" w:cs="Arial"/>
          <w:b/>
        </w:rPr>
        <w:lastRenderedPageBreak/>
        <w:t>Non-Collusion and Acceptance</w:t>
      </w:r>
    </w:p>
    <w:p w14:paraId="3E5041D4" w14:textId="77777777" w:rsidR="00E51917" w:rsidRPr="006B25BD" w:rsidRDefault="00E51917">
      <w:pPr>
        <w:rPr>
          <w:rFonts w:ascii="Arial" w:hAnsi="Arial" w:cs="Arial"/>
        </w:rPr>
      </w:pPr>
    </w:p>
    <w:p w14:paraId="27FA2DB2" w14:textId="77777777" w:rsidR="00E51917" w:rsidRPr="006B25BD" w:rsidRDefault="004E7D66" w:rsidP="009F1595">
      <w:pPr>
        <w:rPr>
          <w:rFonts w:ascii="Arial" w:hAnsi="Arial" w:cs="Arial"/>
          <w:b/>
          <w:bCs/>
        </w:rPr>
      </w:pPr>
      <w:r w:rsidRPr="006B25BD">
        <w:rPr>
          <w:rFonts w:ascii="Arial" w:hAnsi="Arial" w:cs="Arial"/>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6B25BD">
        <w:rPr>
          <w:rFonts w:ascii="Arial" w:hAnsi="Arial" w:cs="Arial"/>
        </w:rPr>
        <w:t>entered into</w:t>
      </w:r>
      <w:proofErr w:type="gramEnd"/>
      <w:r w:rsidRPr="006B25BD">
        <w:rPr>
          <w:rFonts w:ascii="Arial" w:hAnsi="Arial" w:cs="Arial"/>
        </w:rPr>
        <w:t xml:space="preserve"> or been offered any sum of money or other consideration for the execution of this Contract other than that which appears upon the face hereof. </w:t>
      </w:r>
      <w:r w:rsidRPr="006B25BD">
        <w:rPr>
          <w:rFonts w:ascii="Arial" w:hAnsi="Arial" w:cs="Arial"/>
          <w:b/>
          <w:bCs/>
        </w:rPr>
        <w:t>Furthermore, if the undersigned has knowledge that a state officer, employee, or special state appointee, as those terms are defined in IC 4-2-6-1, has a financial interest in the Contract, the Contractor attests to compliance with the disclosure requirements in IC 4-2-6-10.5.</w:t>
      </w:r>
    </w:p>
    <w:p w14:paraId="43B7CAAC" w14:textId="77777777" w:rsidR="00E51917" w:rsidRPr="006B25BD" w:rsidRDefault="00E51917" w:rsidP="00793A37">
      <w:pPr>
        <w:jc w:val="center"/>
        <w:rPr>
          <w:rFonts w:ascii="Arial" w:hAnsi="Arial" w:cs="Arial"/>
          <w:b/>
          <w:bCs/>
        </w:rPr>
      </w:pPr>
    </w:p>
    <w:p w14:paraId="7CE70D7C" w14:textId="77777777" w:rsidR="00E51917" w:rsidRPr="006B25BD" w:rsidRDefault="004E7D66" w:rsidP="00793A37">
      <w:pPr>
        <w:jc w:val="center"/>
        <w:rPr>
          <w:rFonts w:ascii="Arial" w:hAnsi="Arial" w:cs="Arial"/>
          <w:b/>
          <w:bCs/>
        </w:rPr>
      </w:pPr>
      <w:r w:rsidRPr="006B25BD">
        <w:rPr>
          <w:rFonts w:ascii="Arial" w:hAnsi="Arial" w:cs="Arial"/>
          <w:b/>
          <w:bCs/>
        </w:rPr>
        <w:t>Agreement to Use Electronic Signatures</w:t>
      </w:r>
    </w:p>
    <w:p w14:paraId="46FD488E" w14:textId="77777777" w:rsidR="00E51917" w:rsidRPr="006B25BD" w:rsidRDefault="00E51917" w:rsidP="00793A37">
      <w:pPr>
        <w:jc w:val="center"/>
        <w:rPr>
          <w:rFonts w:ascii="Arial" w:hAnsi="Arial" w:cs="Arial"/>
          <w:b/>
          <w:bCs/>
        </w:rPr>
      </w:pPr>
    </w:p>
    <w:p w14:paraId="7DD548D2" w14:textId="77777777" w:rsidR="00E51917" w:rsidRPr="006B25BD" w:rsidRDefault="004E7D66" w:rsidP="00793A37">
      <w:pPr>
        <w:rPr>
          <w:rFonts w:ascii="Arial" w:hAnsi="Arial" w:cs="Arial"/>
          <w:bCs/>
        </w:rPr>
      </w:pPr>
      <w:r w:rsidRPr="006B25BD">
        <w:rPr>
          <w:rFonts w:ascii="Arial" w:hAnsi="Arial" w:cs="Arial"/>
          <w:bCs/>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herein.  I understand that this Contract will not become binding on the State until it has been approved by the Department of Administration, the State Budget Agency, and the Office of the Attorney General, which approvals will be posted on the Active Contracts Database:</w:t>
      </w:r>
    </w:p>
    <w:p w14:paraId="72B7DBB8" w14:textId="295F3B36" w:rsidR="0010190F" w:rsidRPr="006B25BD" w:rsidRDefault="0010190F" w:rsidP="0010190F">
      <w:pPr>
        <w:rPr>
          <w:rFonts w:ascii="Arial" w:hAnsi="Arial" w:cs="Arial"/>
          <w:bCs/>
        </w:rPr>
      </w:pPr>
      <w:hyperlink r:id="rId15" w:history="1">
        <w:r w:rsidRPr="006B25BD">
          <w:rPr>
            <w:rFonts w:ascii="Arial" w:hAnsi="Arial" w:cs="Arial"/>
            <w:color w:val="0000FF" w:themeColor="hyperlink"/>
            <w:u w:val="single"/>
          </w:rPr>
          <w:t>https://secure.in.gov/apps/idoa/contractsearch/</w:t>
        </w:r>
      </w:hyperlink>
    </w:p>
    <w:p w14:paraId="10A05D7C" w14:textId="359D9CED" w:rsidR="00E51917" w:rsidRPr="006B25BD" w:rsidRDefault="00E51917" w:rsidP="009F1595">
      <w:pPr>
        <w:rPr>
          <w:rFonts w:ascii="Arial" w:hAnsi="Arial" w:cs="Arial"/>
          <w:b/>
          <w:bCs/>
        </w:rPr>
      </w:pPr>
    </w:p>
    <w:p w14:paraId="44D7A3C3" w14:textId="77777777" w:rsidR="00D22B9C" w:rsidRPr="006B25BD" w:rsidRDefault="00D22B9C">
      <w:pPr>
        <w:tabs>
          <w:tab w:val="left" w:pos="-720"/>
        </w:tabs>
        <w:rPr>
          <w:rFonts w:ascii="Arial" w:hAnsi="Arial" w:cs="Arial"/>
          <w:b/>
        </w:rPr>
      </w:pPr>
    </w:p>
    <w:p w14:paraId="732F10EC" w14:textId="4860CE50" w:rsidR="00E51917" w:rsidRPr="006B25BD" w:rsidRDefault="004E7D66">
      <w:pPr>
        <w:tabs>
          <w:tab w:val="left" w:pos="-720"/>
        </w:tabs>
        <w:rPr>
          <w:rFonts w:ascii="Arial" w:hAnsi="Arial" w:cs="Arial"/>
        </w:rPr>
      </w:pPr>
      <w:r w:rsidRPr="006B25BD">
        <w:rPr>
          <w:rFonts w:ascii="Arial" w:hAnsi="Arial" w:cs="Arial"/>
          <w:b/>
        </w:rPr>
        <w:t>IN WITNESS WHEREOF</w:t>
      </w:r>
      <w:r w:rsidRPr="006B25BD">
        <w:rPr>
          <w:rFonts w:ascii="Arial" w:hAnsi="Arial" w:cs="Arial"/>
        </w:rPr>
        <w:t xml:space="preserve">, the Contractor and the State have, through their duly authorized representatives, </w:t>
      </w:r>
      <w:proofErr w:type="gramStart"/>
      <w:r w:rsidRPr="006B25BD">
        <w:rPr>
          <w:rFonts w:ascii="Arial" w:hAnsi="Arial" w:cs="Arial"/>
        </w:rPr>
        <w:t>entered into</w:t>
      </w:r>
      <w:proofErr w:type="gramEnd"/>
      <w:r w:rsidRPr="006B25BD">
        <w:rPr>
          <w:rFonts w:ascii="Arial" w:hAnsi="Arial" w:cs="Arial"/>
        </w:rPr>
        <w:t xml:space="preserve"> this Contract for Public Works Project Number </w:t>
      </w:r>
      <w:r w:rsidRPr="006B25BD">
        <w:rPr>
          <w:rFonts w:ascii="Arial" w:hAnsi="Arial" w:cs="Arial"/>
          <w:b/>
          <w:highlight w:val="yellow"/>
          <w:u w:val="single"/>
        </w:rPr>
        <w:t>XXXXX</w:t>
      </w:r>
      <w:r w:rsidRPr="006B25BD">
        <w:rPr>
          <w:rFonts w:ascii="Arial" w:hAnsi="Arial" w:cs="Arial"/>
        </w:rPr>
        <w:t>.  The parties, having read and understood the foregoing terms of this Contract, do by their respective signatures dated below agree to the terms thereof.</w:t>
      </w:r>
    </w:p>
    <w:p w14:paraId="6FA91462" w14:textId="77777777" w:rsidR="00E51917" w:rsidRPr="006B25BD" w:rsidRDefault="00E51917">
      <w:pPr>
        <w:tabs>
          <w:tab w:val="left" w:pos="-720"/>
        </w:tabs>
        <w:rPr>
          <w:rFonts w:ascii="Arial" w:hAnsi="Arial" w:cs="Arial"/>
          <w:b/>
          <w:u w:val="single"/>
        </w:rPr>
      </w:pPr>
    </w:p>
    <w:p w14:paraId="447FEE1C" w14:textId="77777777" w:rsidR="00E51917" w:rsidRPr="006B25BD" w:rsidRDefault="004E7D66">
      <w:pPr>
        <w:ind w:left="5040" w:hanging="5040"/>
        <w:rPr>
          <w:rFonts w:ascii="Arial" w:hAnsi="Arial" w:cs="Arial"/>
          <w:b/>
        </w:rPr>
      </w:pPr>
      <w:bookmarkStart w:id="4" w:name="_Toc236554577"/>
      <w:r w:rsidRPr="006B25BD">
        <w:rPr>
          <w:rFonts w:ascii="Arial" w:hAnsi="Arial" w:cs="Arial"/>
          <w:b/>
          <w:u w:val="single"/>
        </w:rPr>
        <w:t xml:space="preserve">Contractor:  </w:t>
      </w:r>
      <w:r w:rsidRPr="006B25BD">
        <w:rPr>
          <w:rFonts w:ascii="Arial" w:hAnsi="Arial" w:cs="Arial"/>
          <w:b/>
          <w:highlight w:val="yellow"/>
          <w:u w:val="single"/>
        </w:rPr>
        <w:t>XXXXXXXXXX</w:t>
      </w:r>
      <w:r w:rsidRPr="006B25BD">
        <w:rPr>
          <w:rFonts w:ascii="Arial" w:hAnsi="Arial" w:cs="Arial"/>
        </w:rPr>
        <w:tab/>
      </w:r>
      <w:bookmarkEnd w:id="4"/>
      <w:r w:rsidRPr="006B25BD">
        <w:rPr>
          <w:rFonts w:ascii="Arial" w:hAnsi="Arial" w:cs="Arial"/>
          <w:b/>
        </w:rPr>
        <w:t xml:space="preserve">Department of Administration </w:t>
      </w:r>
    </w:p>
    <w:p w14:paraId="7ADE8169" w14:textId="77777777" w:rsidR="00E51917" w:rsidRPr="006B25BD" w:rsidRDefault="004E7D66">
      <w:pPr>
        <w:ind w:left="5040" w:hanging="5040"/>
        <w:rPr>
          <w:rFonts w:ascii="Arial" w:hAnsi="Arial" w:cs="Arial"/>
        </w:rPr>
      </w:pPr>
      <w:r w:rsidRPr="006B25BD">
        <w:rPr>
          <w:rFonts w:ascii="Arial" w:hAnsi="Arial" w:cs="Arial"/>
          <w:b/>
        </w:rPr>
        <w:tab/>
        <w:t>Public Works Division</w:t>
      </w:r>
    </w:p>
    <w:p w14:paraId="45177FCC" w14:textId="77777777" w:rsidR="00E51917" w:rsidRPr="006B25BD" w:rsidRDefault="00E51917">
      <w:pPr>
        <w:rPr>
          <w:rFonts w:ascii="Arial" w:hAnsi="Arial" w:cs="Arial"/>
        </w:rPr>
      </w:pPr>
    </w:p>
    <w:p w14:paraId="318E8941" w14:textId="77777777" w:rsidR="00E51917" w:rsidRPr="006B25BD" w:rsidRDefault="004E7D66">
      <w:pPr>
        <w:rPr>
          <w:rFonts w:ascii="Arial" w:hAnsi="Arial" w:cs="Arial"/>
        </w:rPr>
      </w:pPr>
      <w:r w:rsidRPr="006B25BD">
        <w:rPr>
          <w:rFonts w:ascii="Arial" w:hAnsi="Arial" w:cs="Arial"/>
        </w:rPr>
        <w:t>By: ___________________________________</w:t>
      </w:r>
      <w:r w:rsidRPr="006B25BD">
        <w:rPr>
          <w:rFonts w:ascii="Arial" w:hAnsi="Arial" w:cs="Arial"/>
        </w:rPr>
        <w:tab/>
      </w:r>
      <w:r w:rsidRPr="006B25BD">
        <w:rPr>
          <w:rFonts w:ascii="Arial" w:hAnsi="Arial" w:cs="Arial"/>
        </w:rPr>
        <w:tab/>
      </w:r>
      <w:proofErr w:type="gramStart"/>
      <w:r w:rsidRPr="006B25BD">
        <w:rPr>
          <w:rFonts w:ascii="Arial" w:hAnsi="Arial" w:cs="Arial"/>
        </w:rPr>
        <w:t>By</w:t>
      </w:r>
      <w:proofErr w:type="gramEnd"/>
      <w:r w:rsidRPr="006B25BD">
        <w:rPr>
          <w:rFonts w:ascii="Arial" w:hAnsi="Arial" w:cs="Arial"/>
        </w:rPr>
        <w:t>: _________________________________</w:t>
      </w:r>
    </w:p>
    <w:p w14:paraId="44345BC7" w14:textId="77777777" w:rsidR="00E51917" w:rsidRPr="006B25BD" w:rsidRDefault="004E7D66">
      <w:pPr>
        <w:rPr>
          <w:rFonts w:ascii="Arial" w:hAnsi="Arial" w:cs="Arial"/>
        </w:rPr>
      </w:pPr>
      <w:r w:rsidRPr="006B25BD">
        <w:rPr>
          <w:rFonts w:ascii="Arial" w:hAnsi="Arial" w:cs="Arial"/>
        </w:rPr>
        <w:t>Printed Name:</w:t>
      </w:r>
      <w:r w:rsidRPr="006B25BD">
        <w:rPr>
          <w:rFonts w:ascii="Arial" w:hAnsi="Arial" w:cs="Arial"/>
        </w:rPr>
        <w:tab/>
        <w:t>__________________________</w:t>
      </w:r>
      <w:r w:rsidRPr="006B25BD">
        <w:rPr>
          <w:rFonts w:ascii="Arial" w:hAnsi="Arial" w:cs="Arial"/>
        </w:rPr>
        <w:tab/>
      </w:r>
      <w:r w:rsidRPr="006B25BD">
        <w:rPr>
          <w:rFonts w:ascii="Arial" w:hAnsi="Arial" w:cs="Arial"/>
        </w:rPr>
        <w:tab/>
        <w:t xml:space="preserve">Robert Grossman, Director </w:t>
      </w:r>
    </w:p>
    <w:p w14:paraId="27B1C0FA" w14:textId="068EC402" w:rsidR="00E51917" w:rsidRPr="006B25BD" w:rsidRDefault="004E7D66">
      <w:pPr>
        <w:rPr>
          <w:rFonts w:ascii="Arial" w:hAnsi="Arial" w:cs="Arial"/>
          <w:i/>
        </w:rPr>
      </w:pPr>
      <w:bookmarkStart w:id="5" w:name="_Toc236554578"/>
      <w:r w:rsidRPr="006B25BD">
        <w:rPr>
          <w:rFonts w:ascii="Arial" w:hAnsi="Arial" w:cs="Arial"/>
        </w:rPr>
        <w:t>Title:</w:t>
      </w:r>
      <w:bookmarkEnd w:id="5"/>
      <w:r w:rsidRPr="006B25BD">
        <w:rPr>
          <w:rFonts w:ascii="Arial" w:hAnsi="Arial" w:cs="Arial"/>
        </w:rPr>
        <w:tab/>
        <w:t>_________________________________</w:t>
      </w:r>
      <w:r w:rsidRPr="006B25BD">
        <w:rPr>
          <w:rFonts w:ascii="Arial" w:hAnsi="Arial" w:cs="Arial"/>
        </w:rPr>
        <w:tab/>
      </w:r>
    </w:p>
    <w:p w14:paraId="69450EEF" w14:textId="77777777" w:rsidR="00E51917" w:rsidRPr="006B25BD" w:rsidRDefault="00E51917">
      <w:pPr>
        <w:rPr>
          <w:rFonts w:ascii="Arial" w:hAnsi="Arial" w:cs="Arial"/>
        </w:rPr>
      </w:pPr>
    </w:p>
    <w:p w14:paraId="195AD80B" w14:textId="77777777" w:rsidR="00E51917" w:rsidRPr="006B25BD" w:rsidRDefault="004E7D66">
      <w:pPr>
        <w:rPr>
          <w:rFonts w:ascii="Arial" w:hAnsi="Arial" w:cs="Arial"/>
        </w:rPr>
      </w:pPr>
      <w:bookmarkStart w:id="6" w:name="_Toc236554579"/>
      <w:r w:rsidRPr="006B25BD">
        <w:rPr>
          <w:rFonts w:ascii="Arial" w:hAnsi="Arial" w:cs="Arial"/>
        </w:rPr>
        <w:t>Date:</w:t>
      </w:r>
      <w:bookmarkEnd w:id="6"/>
      <w:r w:rsidRPr="006B25BD">
        <w:rPr>
          <w:rFonts w:ascii="Arial" w:hAnsi="Arial" w:cs="Arial"/>
        </w:rPr>
        <w:tab/>
        <w:t>_________________________________</w:t>
      </w:r>
      <w:r w:rsidRPr="006B25BD">
        <w:rPr>
          <w:rFonts w:ascii="Arial" w:hAnsi="Arial" w:cs="Arial"/>
        </w:rPr>
        <w:tab/>
        <w:t>Date: ________________________________</w:t>
      </w:r>
      <w:r w:rsidRPr="006B25BD">
        <w:rPr>
          <w:rFonts w:ascii="Arial" w:hAnsi="Arial" w:cs="Arial"/>
        </w:rPr>
        <w:tab/>
      </w:r>
    </w:p>
    <w:p w14:paraId="4D1EE314" w14:textId="77777777" w:rsidR="00E51917" w:rsidRPr="006B25BD" w:rsidRDefault="00E51917">
      <w:pPr>
        <w:rPr>
          <w:rFonts w:ascii="Arial" w:hAnsi="Arial" w:cs="Arial"/>
        </w:rPr>
      </w:pPr>
    </w:p>
    <w:p w14:paraId="34FA623D" w14:textId="77777777" w:rsidR="00E51917" w:rsidRPr="006B25BD" w:rsidRDefault="004E7D66">
      <w:pPr>
        <w:rPr>
          <w:rFonts w:ascii="Arial" w:hAnsi="Arial" w:cs="Arial"/>
        </w:rPr>
      </w:pP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r>
    </w:p>
    <w:p w14:paraId="04978E30" w14:textId="77777777" w:rsidR="00E51917" w:rsidRPr="006B25BD" w:rsidRDefault="004E7D66">
      <w:pPr>
        <w:rPr>
          <w:rFonts w:ascii="Arial" w:hAnsi="Arial" w:cs="Arial"/>
        </w:rPr>
      </w:pPr>
      <w:r w:rsidRPr="006B25BD">
        <w:rPr>
          <w:rFonts w:ascii="Arial" w:hAnsi="Arial" w:cs="Arial"/>
          <w:b/>
        </w:rPr>
        <w:t>Approved by:                                                                    Approved by:</w:t>
      </w:r>
      <w:r w:rsidRPr="006B25BD">
        <w:rPr>
          <w:rFonts w:ascii="Arial" w:hAnsi="Arial" w:cs="Arial"/>
        </w:rPr>
        <w:t xml:space="preserve">    </w:t>
      </w:r>
    </w:p>
    <w:p w14:paraId="3D591717" w14:textId="77777777" w:rsidR="00F32D31" w:rsidRDefault="004E7D66" w:rsidP="00F32D31">
      <w:pPr>
        <w:ind w:left="720" w:hanging="720"/>
        <w:rPr>
          <w:rFonts w:ascii="Arial" w:hAnsi="Arial" w:cs="Arial"/>
          <w:i/>
        </w:rPr>
      </w:pPr>
      <w:r w:rsidRPr="006B25BD">
        <w:rPr>
          <w:rFonts w:ascii="Arial" w:hAnsi="Arial" w:cs="Arial"/>
        </w:rPr>
        <w:t>Department of Administration</w:t>
      </w:r>
      <w:r w:rsidRPr="006B25BD">
        <w:rPr>
          <w:rFonts w:ascii="Arial" w:hAnsi="Arial" w:cs="Arial"/>
        </w:rPr>
        <w:tab/>
      </w:r>
      <w:r w:rsidRPr="006B25BD">
        <w:rPr>
          <w:rFonts w:ascii="Arial" w:hAnsi="Arial" w:cs="Arial"/>
        </w:rPr>
        <w:tab/>
      </w:r>
      <w:r w:rsidRPr="006B25BD">
        <w:rPr>
          <w:rFonts w:ascii="Arial" w:hAnsi="Arial" w:cs="Arial"/>
        </w:rPr>
        <w:tab/>
      </w:r>
      <w:r w:rsidRPr="006B25BD">
        <w:rPr>
          <w:rFonts w:ascii="Arial" w:hAnsi="Arial" w:cs="Arial"/>
        </w:rPr>
        <w:tab/>
        <w:t>State Budget Agency</w:t>
      </w:r>
      <w:r w:rsidRPr="006B25BD">
        <w:rPr>
          <w:rFonts w:ascii="Arial" w:hAnsi="Arial" w:cs="Arial"/>
          <w:i/>
        </w:rPr>
        <w:t xml:space="preserve"> PURSUANT TO </w:t>
      </w:r>
    </w:p>
    <w:p w14:paraId="45367A9D" w14:textId="52951BD2" w:rsidR="00E51917" w:rsidRPr="006B25BD" w:rsidRDefault="004E7D66" w:rsidP="00F32D31">
      <w:pPr>
        <w:ind w:left="4320" w:firstLine="720"/>
        <w:rPr>
          <w:rFonts w:ascii="Arial" w:hAnsi="Arial" w:cs="Arial"/>
        </w:rPr>
      </w:pPr>
      <w:r w:rsidRPr="006B25BD">
        <w:rPr>
          <w:rFonts w:ascii="Arial" w:hAnsi="Arial" w:cs="Arial"/>
          <w:i/>
        </w:rPr>
        <w:t>IC 4-13-2-14.1</w:t>
      </w:r>
    </w:p>
    <w:p w14:paraId="560AB532" w14:textId="0D4D01E4" w:rsidR="00E51917" w:rsidRPr="006B25BD" w:rsidRDefault="00BE0119">
      <w:pPr>
        <w:rPr>
          <w:rFonts w:ascii="Arial" w:hAnsi="Arial" w:cs="Arial"/>
          <w:i/>
        </w:rPr>
      </w:pPr>
      <w:r w:rsidRPr="006B25BD">
        <w:rPr>
          <w:rFonts w:ascii="Arial" w:hAnsi="Arial" w:cs="Arial"/>
          <w:i/>
        </w:rPr>
        <w:tab/>
      </w:r>
      <w:r w:rsidRPr="006B25BD">
        <w:rPr>
          <w:rFonts w:ascii="Arial" w:hAnsi="Arial" w:cs="Arial"/>
          <w:i/>
        </w:rPr>
        <w:tab/>
      </w:r>
      <w:r w:rsidRPr="006B25BD">
        <w:rPr>
          <w:rFonts w:ascii="Arial" w:hAnsi="Arial" w:cs="Arial"/>
          <w:i/>
        </w:rPr>
        <w:tab/>
      </w:r>
      <w:r w:rsidR="004E7D66" w:rsidRPr="006B25BD">
        <w:rPr>
          <w:rFonts w:ascii="Arial" w:hAnsi="Arial" w:cs="Arial"/>
          <w:i/>
        </w:rPr>
        <w:tab/>
      </w:r>
      <w:r w:rsidR="004E7D66" w:rsidRPr="006B25BD">
        <w:rPr>
          <w:rFonts w:ascii="Arial" w:hAnsi="Arial" w:cs="Arial"/>
          <w:i/>
        </w:rPr>
        <w:tab/>
      </w:r>
      <w:r w:rsidR="004E7D66" w:rsidRPr="006B25BD">
        <w:rPr>
          <w:rFonts w:ascii="Arial" w:hAnsi="Arial" w:cs="Arial"/>
          <w:i/>
        </w:rPr>
        <w:tab/>
      </w:r>
      <w:r w:rsidR="004E7D66" w:rsidRPr="006B25BD">
        <w:rPr>
          <w:rFonts w:ascii="Arial" w:hAnsi="Arial" w:cs="Arial"/>
          <w:i/>
        </w:rPr>
        <w:tab/>
        <w:t>APPROVAL OF</w:t>
      </w:r>
      <w:r w:rsidR="004E7D66" w:rsidRPr="006B25BD">
        <w:rPr>
          <w:rFonts w:ascii="Arial" w:hAnsi="Arial" w:cs="Arial"/>
        </w:rPr>
        <w:t xml:space="preserve"> </w:t>
      </w:r>
      <w:r w:rsidR="004E7D66" w:rsidRPr="006B25BD">
        <w:rPr>
          <w:rFonts w:ascii="Arial" w:hAnsi="Arial" w:cs="Arial"/>
          <w:i/>
        </w:rPr>
        <w:t>THE BUDGET AGENCY</w:t>
      </w:r>
    </w:p>
    <w:p w14:paraId="73D62909" w14:textId="77777777" w:rsidR="00E51917" w:rsidRPr="00B449F9" w:rsidRDefault="004E7D66">
      <w:pPr>
        <w:rPr>
          <w:rFonts w:ascii="Arial" w:hAnsi="Arial" w:cs="Arial"/>
          <w:i/>
        </w:rPr>
      </w:pP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rPr>
        <w:tab/>
      </w:r>
      <w:r w:rsidRPr="00B449F9">
        <w:rPr>
          <w:rFonts w:ascii="Arial" w:hAnsi="Arial" w:cs="Arial"/>
          <w:i/>
        </w:rPr>
        <w:t xml:space="preserve">IS NOT REQUIRED FOR CONTRACTS </w:t>
      </w:r>
    </w:p>
    <w:p w14:paraId="79F1315B" w14:textId="77777777" w:rsidR="00E51917" w:rsidRPr="00B449F9" w:rsidRDefault="004E7D66">
      <w:pPr>
        <w:rPr>
          <w:rFonts w:ascii="Arial" w:hAnsi="Arial" w:cs="Arial"/>
        </w:rPr>
      </w:pP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r>
      <w:r w:rsidRPr="00B449F9">
        <w:rPr>
          <w:rFonts w:ascii="Arial" w:hAnsi="Arial" w:cs="Arial"/>
          <w:i/>
        </w:rPr>
        <w:tab/>
        <w:t>UNDER $100,000.00</w:t>
      </w:r>
    </w:p>
    <w:p w14:paraId="34FF7043" w14:textId="77777777" w:rsidR="00E51917" w:rsidRPr="00B449F9" w:rsidRDefault="00E51917">
      <w:pPr>
        <w:rPr>
          <w:rFonts w:ascii="Arial" w:hAnsi="Arial" w:cs="Arial"/>
        </w:rPr>
      </w:pPr>
    </w:p>
    <w:p w14:paraId="46828C16" w14:textId="77777777" w:rsidR="00E51917" w:rsidRPr="00B449F9" w:rsidRDefault="004E7D66" w:rsidP="00696F20">
      <w:pPr>
        <w:rPr>
          <w:rFonts w:ascii="Arial" w:hAnsi="Arial" w:cs="Arial"/>
        </w:rPr>
      </w:pPr>
      <w:proofErr w:type="gramStart"/>
      <w:r w:rsidRPr="00B449F9">
        <w:rPr>
          <w:rFonts w:ascii="Arial" w:hAnsi="Arial" w:cs="Arial"/>
        </w:rPr>
        <w:t>By: _</w:t>
      </w:r>
      <w:proofErr w:type="gramEnd"/>
      <w:r w:rsidRPr="00B449F9">
        <w:rPr>
          <w:rFonts w:ascii="Arial" w:hAnsi="Arial" w:cs="Arial"/>
        </w:rPr>
        <w:t>_______________________________ (for</w:t>
      </w:r>
      <w:proofErr w:type="gramStart"/>
      <w:r w:rsidRPr="00B449F9">
        <w:rPr>
          <w:rFonts w:ascii="Arial" w:hAnsi="Arial" w:cs="Arial"/>
        </w:rPr>
        <w:t xml:space="preserve">) </w:t>
      </w:r>
      <w:r w:rsidRPr="00B449F9">
        <w:rPr>
          <w:rFonts w:ascii="Arial" w:hAnsi="Arial" w:cs="Arial"/>
        </w:rPr>
        <w:tab/>
        <w:t>By</w:t>
      </w:r>
      <w:proofErr w:type="gramEnd"/>
      <w:r w:rsidRPr="00B449F9">
        <w:rPr>
          <w:rFonts w:ascii="Arial" w:hAnsi="Arial" w:cs="Arial"/>
        </w:rPr>
        <w:t xml:space="preserve">: ____________________________(for) </w:t>
      </w:r>
    </w:p>
    <w:p w14:paraId="1945085A" w14:textId="33679DC2" w:rsidR="00E51917" w:rsidRPr="00B449F9" w:rsidRDefault="006B25BD">
      <w:pPr>
        <w:rPr>
          <w:rFonts w:ascii="Arial" w:hAnsi="Arial" w:cs="Arial"/>
        </w:rPr>
      </w:pPr>
      <w:r>
        <w:rPr>
          <w:rFonts w:ascii="Arial" w:hAnsi="Arial" w:cs="Arial"/>
        </w:rPr>
        <w:t>Brandon Clifton</w:t>
      </w:r>
      <w:r w:rsidR="004E7D66" w:rsidRPr="00B449F9">
        <w:rPr>
          <w:rFonts w:ascii="Arial" w:hAnsi="Arial" w:cs="Arial"/>
        </w:rPr>
        <w:t xml:space="preserve">, Commissioner </w:t>
      </w:r>
      <w:r w:rsidR="004E7D66" w:rsidRPr="00B449F9">
        <w:rPr>
          <w:rFonts w:ascii="Arial" w:hAnsi="Arial" w:cs="Arial"/>
        </w:rPr>
        <w:tab/>
      </w:r>
      <w:r w:rsidR="004E7D66" w:rsidRPr="00B449F9">
        <w:rPr>
          <w:rFonts w:ascii="Arial" w:hAnsi="Arial" w:cs="Arial"/>
        </w:rPr>
        <w:tab/>
      </w:r>
      <w:r w:rsidR="004E7D66" w:rsidRPr="00B449F9">
        <w:rPr>
          <w:rFonts w:ascii="Arial" w:hAnsi="Arial" w:cs="Arial"/>
        </w:rPr>
        <w:tab/>
      </w:r>
      <w:r w:rsidR="00B449F9">
        <w:rPr>
          <w:rFonts w:ascii="Arial" w:hAnsi="Arial" w:cs="Arial"/>
        </w:rPr>
        <w:tab/>
      </w:r>
      <w:r>
        <w:rPr>
          <w:rFonts w:ascii="Arial" w:hAnsi="Arial" w:cs="Arial"/>
        </w:rPr>
        <w:t>Chad Ranney</w:t>
      </w:r>
      <w:r w:rsidR="004E7D66" w:rsidRPr="00B449F9">
        <w:rPr>
          <w:rFonts w:ascii="Arial" w:hAnsi="Arial" w:cs="Arial"/>
        </w:rPr>
        <w:t xml:space="preserve">, </w:t>
      </w:r>
      <w:r w:rsidR="009F2913" w:rsidRPr="00B449F9">
        <w:rPr>
          <w:rFonts w:ascii="Arial" w:hAnsi="Arial" w:cs="Arial"/>
        </w:rPr>
        <w:t xml:space="preserve">State Budget </w:t>
      </w:r>
      <w:r w:rsidR="004E7D66" w:rsidRPr="00B449F9">
        <w:rPr>
          <w:rFonts w:ascii="Arial" w:hAnsi="Arial" w:cs="Arial"/>
        </w:rPr>
        <w:t>Director</w:t>
      </w:r>
    </w:p>
    <w:p w14:paraId="085E2ECE" w14:textId="77777777" w:rsidR="00E51917" w:rsidRPr="00B449F9" w:rsidRDefault="00E51917">
      <w:pPr>
        <w:rPr>
          <w:rFonts w:ascii="Arial" w:hAnsi="Arial" w:cs="Arial"/>
        </w:rPr>
      </w:pPr>
    </w:p>
    <w:p w14:paraId="20363A9A" w14:textId="77777777" w:rsidR="00E51917" w:rsidRPr="00B449F9" w:rsidRDefault="00E51917">
      <w:pPr>
        <w:rPr>
          <w:rFonts w:ascii="Arial" w:hAnsi="Arial" w:cs="Arial"/>
        </w:rPr>
      </w:pPr>
    </w:p>
    <w:p w14:paraId="5B72EE66" w14:textId="77777777" w:rsidR="00E51917" w:rsidRPr="00B449F9" w:rsidRDefault="004E7D66" w:rsidP="00696F20">
      <w:pPr>
        <w:rPr>
          <w:rFonts w:ascii="Arial" w:hAnsi="Arial" w:cs="Arial"/>
        </w:rPr>
      </w:pPr>
      <w:r w:rsidRPr="00B449F9">
        <w:rPr>
          <w:rFonts w:ascii="Arial" w:hAnsi="Arial" w:cs="Arial"/>
        </w:rPr>
        <w:t>Date: ________________________________</w:t>
      </w:r>
      <w:r w:rsidRPr="00B449F9">
        <w:rPr>
          <w:rFonts w:ascii="Arial" w:hAnsi="Arial" w:cs="Arial"/>
        </w:rPr>
        <w:tab/>
      </w:r>
      <w:r w:rsidRPr="00B449F9">
        <w:rPr>
          <w:rFonts w:ascii="Arial" w:hAnsi="Arial" w:cs="Arial"/>
        </w:rPr>
        <w:tab/>
        <w:t>Date: ________________________________</w:t>
      </w:r>
      <w:r w:rsidRPr="00B449F9">
        <w:rPr>
          <w:rFonts w:ascii="Arial" w:hAnsi="Arial" w:cs="Arial"/>
        </w:rPr>
        <w:tab/>
      </w:r>
    </w:p>
    <w:p w14:paraId="6330B1B1" w14:textId="77777777" w:rsidR="00E51917" w:rsidRPr="00B449F9" w:rsidRDefault="00E51917">
      <w:pPr>
        <w:rPr>
          <w:rFonts w:ascii="Arial" w:hAnsi="Arial" w:cs="Arial"/>
        </w:rPr>
      </w:pPr>
    </w:p>
    <w:p w14:paraId="5E1DD00E" w14:textId="77777777" w:rsidR="00E51917" w:rsidRPr="00B449F9" w:rsidRDefault="004E7D66">
      <w:pPr>
        <w:rPr>
          <w:rFonts w:ascii="Arial" w:hAnsi="Arial" w:cs="Arial"/>
          <w:b/>
        </w:rPr>
      </w:pP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r>
      <w:r w:rsidRPr="00B449F9">
        <w:rPr>
          <w:rFonts w:ascii="Arial" w:hAnsi="Arial" w:cs="Arial"/>
          <w:b/>
        </w:rPr>
        <w:tab/>
        <w:t xml:space="preserve"> </w:t>
      </w:r>
    </w:p>
    <w:p w14:paraId="38C3937C" w14:textId="77777777" w:rsidR="00E51917" w:rsidRPr="00B449F9" w:rsidRDefault="004E7D66">
      <w:pPr>
        <w:tabs>
          <w:tab w:val="left" w:pos="0"/>
          <w:tab w:val="left" w:pos="4320"/>
          <w:tab w:val="left" w:pos="4680"/>
          <w:tab w:val="left" w:pos="8730"/>
        </w:tabs>
        <w:rPr>
          <w:rFonts w:ascii="Arial" w:hAnsi="Arial" w:cs="Arial"/>
          <w:b/>
        </w:rPr>
      </w:pPr>
      <w:r w:rsidRPr="00B449F9">
        <w:rPr>
          <w:rFonts w:ascii="Arial" w:hAnsi="Arial" w:cs="Arial"/>
          <w:b/>
        </w:rPr>
        <w:t>Approved as to Form and Legality:</w:t>
      </w:r>
    </w:p>
    <w:p w14:paraId="41FDD330" w14:textId="77777777" w:rsidR="00E51917" w:rsidRPr="00B449F9" w:rsidRDefault="004E7D66" w:rsidP="005564AA">
      <w:pPr>
        <w:rPr>
          <w:rFonts w:ascii="Arial" w:hAnsi="Arial" w:cs="Arial"/>
          <w:b/>
        </w:rPr>
      </w:pPr>
      <w:r w:rsidRPr="00B449F9">
        <w:rPr>
          <w:rFonts w:ascii="Arial" w:hAnsi="Arial" w:cs="Arial"/>
          <w:b/>
          <w:i/>
          <w:iCs/>
        </w:rPr>
        <w:t>Form approval has been granted by the</w:t>
      </w:r>
    </w:p>
    <w:p w14:paraId="419BBBCB" w14:textId="77777777" w:rsidR="00E51917" w:rsidRPr="00B449F9" w:rsidRDefault="004E7D66" w:rsidP="005564AA">
      <w:pPr>
        <w:rPr>
          <w:rFonts w:ascii="Arial" w:hAnsi="Arial" w:cs="Arial"/>
          <w:b/>
          <w:i/>
          <w:iCs/>
        </w:rPr>
      </w:pPr>
      <w:r w:rsidRPr="00B449F9">
        <w:rPr>
          <w:rFonts w:ascii="Arial" w:hAnsi="Arial" w:cs="Arial"/>
          <w:b/>
          <w:i/>
          <w:iCs/>
        </w:rPr>
        <w:t>Office of the Attorney General pursuant to</w:t>
      </w:r>
    </w:p>
    <w:p w14:paraId="0E802F0B" w14:textId="5C0F7513" w:rsidR="00E51917" w:rsidRPr="00B07A7D" w:rsidRDefault="004E7D66" w:rsidP="005564AA">
      <w:pPr>
        <w:rPr>
          <w:rFonts w:ascii="Arial" w:hAnsi="Arial" w:cs="Arial"/>
          <w:b/>
          <w:i/>
          <w:iCs/>
        </w:rPr>
      </w:pPr>
      <w:r w:rsidRPr="00B449F9">
        <w:rPr>
          <w:rFonts w:ascii="Arial" w:hAnsi="Arial" w:cs="Arial"/>
          <w:b/>
          <w:i/>
          <w:iCs/>
        </w:rPr>
        <w:lastRenderedPageBreak/>
        <w:t>IC 4-13-2-14.3(e) on</w:t>
      </w:r>
      <w:r w:rsidR="00485C85">
        <w:rPr>
          <w:rFonts w:ascii="Arial" w:hAnsi="Arial" w:cs="Arial"/>
          <w:b/>
          <w:i/>
          <w:iCs/>
        </w:rPr>
        <w:t xml:space="preserve"> October 2, 2025. </w:t>
      </w:r>
    </w:p>
    <w:p w14:paraId="669979BB" w14:textId="5581E937" w:rsidR="00E51917" w:rsidRPr="00B449F9" w:rsidRDefault="004E7D66" w:rsidP="005564AA">
      <w:pPr>
        <w:rPr>
          <w:rFonts w:ascii="Arial" w:hAnsi="Arial" w:cs="Arial"/>
          <w:b/>
          <w:i/>
          <w:iCs/>
        </w:rPr>
      </w:pPr>
      <w:r w:rsidRPr="00B07A7D">
        <w:rPr>
          <w:rFonts w:ascii="Arial" w:hAnsi="Arial" w:cs="Arial"/>
          <w:b/>
          <w:i/>
          <w:iCs/>
        </w:rPr>
        <w:tab/>
        <w:t xml:space="preserve">          FA </w:t>
      </w:r>
      <w:r w:rsidR="0014205A">
        <w:rPr>
          <w:rFonts w:ascii="Arial" w:hAnsi="Arial" w:cs="Arial"/>
          <w:b/>
          <w:i/>
          <w:iCs/>
        </w:rPr>
        <w:t>2</w:t>
      </w:r>
      <w:r w:rsidR="00485C85">
        <w:rPr>
          <w:rFonts w:ascii="Arial" w:hAnsi="Arial" w:cs="Arial"/>
          <w:b/>
          <w:i/>
          <w:iCs/>
        </w:rPr>
        <w:t>5-</w:t>
      </w:r>
      <w:r w:rsidR="00AA21FF">
        <w:rPr>
          <w:rFonts w:ascii="Arial" w:hAnsi="Arial" w:cs="Arial"/>
          <w:b/>
          <w:i/>
          <w:iCs/>
        </w:rPr>
        <w:t>80</w:t>
      </w:r>
    </w:p>
    <w:p w14:paraId="28DFF8BD" w14:textId="77777777" w:rsidR="00E51917" w:rsidRPr="00B449F9" w:rsidRDefault="00E51917" w:rsidP="000E4AF8">
      <w:pPr>
        <w:tabs>
          <w:tab w:val="left" w:pos="0"/>
        </w:tabs>
        <w:rPr>
          <w:rFonts w:ascii="Arial" w:hAnsi="Arial" w:cs="Arial"/>
          <w:b/>
          <w:i/>
        </w:rPr>
      </w:pPr>
    </w:p>
    <w:p w14:paraId="33564387" w14:textId="77777777" w:rsidR="00E51917" w:rsidRPr="00B449F9" w:rsidRDefault="00E51917">
      <w:pPr>
        <w:tabs>
          <w:tab w:val="left" w:pos="4320"/>
          <w:tab w:val="left" w:pos="4680"/>
          <w:tab w:val="left" w:pos="8730"/>
        </w:tabs>
        <w:rPr>
          <w:rFonts w:ascii="Arial" w:hAnsi="Arial" w:cs="Arial"/>
        </w:rPr>
      </w:pPr>
    </w:p>
    <w:p w14:paraId="6FD6C4F7" w14:textId="77777777" w:rsidR="00E178EE" w:rsidRPr="00B449F9" w:rsidRDefault="00E178EE" w:rsidP="00E178EE">
      <w:pPr>
        <w:pStyle w:val="PSBody2"/>
        <w:numPr>
          <w:ilvl w:val="0"/>
          <w:numId w:val="0"/>
        </w:numPr>
        <w:rPr>
          <w:rFonts w:ascii="Arial" w:hAnsi="Arial" w:cs="Arial"/>
          <w:sz w:val="20"/>
          <w:szCs w:val="20"/>
        </w:rPr>
      </w:pPr>
      <w:r w:rsidRPr="00B449F9">
        <w:rPr>
          <w:rFonts w:ascii="Arial" w:hAnsi="Arial" w:cs="Arial"/>
          <w:sz w:val="20"/>
          <w:szCs w:val="20"/>
        </w:rPr>
        <w:t xml:space="preserve">This document prepared and reviewed by: </w:t>
      </w:r>
    </w:p>
    <w:p w14:paraId="1D4F24C1" w14:textId="77777777" w:rsidR="00E178EE" w:rsidRPr="00B449F9" w:rsidRDefault="00E178EE" w:rsidP="00E178EE">
      <w:pPr>
        <w:pStyle w:val="PSBody2"/>
        <w:numPr>
          <w:ilvl w:val="0"/>
          <w:numId w:val="0"/>
        </w:numPr>
        <w:rPr>
          <w:rFonts w:ascii="Arial" w:hAnsi="Arial" w:cs="Arial"/>
          <w:sz w:val="20"/>
          <w:szCs w:val="20"/>
        </w:rPr>
      </w:pPr>
    </w:p>
    <w:p w14:paraId="0041BEAF" w14:textId="3E839ED7" w:rsidR="00E178EE" w:rsidRPr="00B449F9" w:rsidRDefault="00615118" w:rsidP="00E178EE">
      <w:pPr>
        <w:pStyle w:val="PSBody2"/>
        <w:numPr>
          <w:ilvl w:val="0"/>
          <w:numId w:val="0"/>
        </w:numPr>
        <w:rPr>
          <w:rFonts w:ascii="Arial" w:hAnsi="Arial" w:cs="Arial"/>
          <w:sz w:val="20"/>
          <w:szCs w:val="20"/>
        </w:rPr>
      </w:pPr>
      <w:r w:rsidRPr="00B449F9">
        <w:rPr>
          <w:rFonts w:ascii="Arial" w:hAnsi="Arial" w:cs="Arial"/>
          <w:i/>
          <w:iCs/>
          <w:sz w:val="20"/>
          <w:szCs w:val="20"/>
        </w:rPr>
        <w:t>Tammera J. Glickman</w:t>
      </w:r>
      <w:r w:rsidRPr="00B449F9">
        <w:rPr>
          <w:rFonts w:ascii="Arial" w:hAnsi="Arial" w:cs="Arial"/>
          <w:sz w:val="20"/>
          <w:szCs w:val="20"/>
        </w:rPr>
        <w:t xml:space="preserve"> </w:t>
      </w:r>
    </w:p>
    <w:p w14:paraId="753CE662" w14:textId="77777777" w:rsidR="00E178EE" w:rsidRPr="00B449F9" w:rsidRDefault="00E178EE" w:rsidP="00E178EE">
      <w:pPr>
        <w:pStyle w:val="PSBody2"/>
        <w:numPr>
          <w:ilvl w:val="0"/>
          <w:numId w:val="0"/>
        </w:numPr>
        <w:rPr>
          <w:rFonts w:ascii="Arial" w:hAnsi="Arial" w:cs="Arial"/>
          <w:sz w:val="20"/>
          <w:szCs w:val="20"/>
        </w:rPr>
      </w:pPr>
      <w:r w:rsidRPr="00B449F9">
        <w:rPr>
          <w:rFonts w:ascii="Arial" w:hAnsi="Arial" w:cs="Arial"/>
          <w:sz w:val="20"/>
          <w:szCs w:val="20"/>
        </w:rPr>
        <w:t>Counsel, Indiana Department of Administration</w:t>
      </w:r>
    </w:p>
    <w:p w14:paraId="570F74CB" w14:textId="77777777" w:rsidR="00E51917" w:rsidRPr="00B449F9" w:rsidRDefault="00E51917" w:rsidP="005F50B6">
      <w:pPr>
        <w:tabs>
          <w:tab w:val="left" w:pos="4320"/>
          <w:tab w:val="left" w:pos="4680"/>
          <w:tab w:val="left" w:pos="8730"/>
        </w:tabs>
        <w:rPr>
          <w:rFonts w:ascii="Arial" w:hAnsi="Arial" w:cs="Arial"/>
        </w:rPr>
      </w:pPr>
    </w:p>
    <w:p w14:paraId="07007F78" w14:textId="77777777" w:rsidR="00E51917" w:rsidRPr="00B07A7D" w:rsidRDefault="00E51917" w:rsidP="005F50B6">
      <w:pPr>
        <w:tabs>
          <w:tab w:val="left" w:pos="4320"/>
          <w:tab w:val="left" w:pos="4680"/>
          <w:tab w:val="left" w:pos="8730"/>
        </w:tabs>
        <w:rPr>
          <w:rFonts w:ascii="Arial" w:hAnsi="Arial" w:cs="Arial"/>
          <w:b/>
        </w:rPr>
      </w:pPr>
    </w:p>
    <w:sectPr w:rsidR="00E51917" w:rsidRPr="00B07A7D" w:rsidSect="000E2F1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566BB" w14:textId="77777777" w:rsidR="00110E91" w:rsidRDefault="00110E91">
      <w:r>
        <w:separator/>
      </w:r>
    </w:p>
  </w:endnote>
  <w:endnote w:type="continuationSeparator" w:id="0">
    <w:p w14:paraId="411F3E9F" w14:textId="77777777" w:rsidR="00110E91" w:rsidRDefault="00110E91">
      <w:r>
        <w:continuationSeparator/>
      </w:r>
    </w:p>
  </w:endnote>
  <w:endnote w:type="continuationNotice" w:id="1">
    <w:p w14:paraId="5E894012" w14:textId="77777777" w:rsidR="00110E91" w:rsidRDefault="00110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73355"/>
      <w:docPartObj>
        <w:docPartGallery w:val="Page Numbers (Bottom of Page)"/>
        <w:docPartUnique/>
      </w:docPartObj>
    </w:sdtPr>
    <w:sdtEndPr/>
    <w:sdtContent>
      <w:sdt>
        <w:sdtPr>
          <w:id w:val="565050477"/>
          <w:docPartObj>
            <w:docPartGallery w:val="Page Numbers (Top of Page)"/>
            <w:docPartUnique/>
          </w:docPartObj>
        </w:sdtPr>
        <w:sdtEndPr/>
        <w:sdtContent>
          <w:p w14:paraId="5EAA2DD0" w14:textId="13B0E81D" w:rsidR="00E51917" w:rsidRPr="005928E6" w:rsidRDefault="004E7D66">
            <w:pPr>
              <w:pStyle w:val="Footer"/>
            </w:pPr>
            <w:r>
              <w:tab/>
              <w:t xml:space="preserve">Page </w:t>
            </w:r>
            <w:r>
              <w:fldChar w:fldCharType="begin"/>
            </w:r>
            <w:r>
              <w:instrText xml:space="preserve"> PAGE </w:instrText>
            </w:r>
            <w:r>
              <w:fldChar w:fldCharType="separate"/>
            </w:r>
            <w:r w:rsidR="009F27C1">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9F27C1">
              <w:rPr>
                <w:noProof/>
              </w:rPr>
              <w:t>18</w:t>
            </w:r>
            <w:r>
              <w:rPr>
                <w:noProof/>
              </w:rPr>
              <w:fldChar w:fldCharType="end"/>
            </w:r>
            <w:r>
              <w:tab/>
            </w:r>
            <w:r>
              <w:tab/>
            </w:r>
          </w:p>
        </w:sdtContent>
      </w:sdt>
    </w:sdtContent>
  </w:sdt>
  <w:p w14:paraId="41AC6106" w14:textId="77777777" w:rsidR="00E51917" w:rsidRDefault="00E51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5E8D" w14:textId="77777777" w:rsidR="00110E91" w:rsidRDefault="00110E91">
      <w:r>
        <w:separator/>
      </w:r>
    </w:p>
  </w:footnote>
  <w:footnote w:type="continuationSeparator" w:id="0">
    <w:p w14:paraId="213408DD" w14:textId="77777777" w:rsidR="00110E91" w:rsidRDefault="00110E91">
      <w:r>
        <w:continuationSeparator/>
      </w:r>
    </w:p>
  </w:footnote>
  <w:footnote w:type="continuationNotice" w:id="1">
    <w:p w14:paraId="40264B01" w14:textId="77777777" w:rsidR="00110E91" w:rsidRDefault="00110E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41E39C2"/>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3" w15:restartNumberingAfterBreak="0">
    <w:nsid w:val="2B521703"/>
    <w:multiLevelType w:val="hybridMultilevel"/>
    <w:tmpl w:val="21AAE7B2"/>
    <w:lvl w:ilvl="0" w:tplc="24BA72B6">
      <w:start w:val="1"/>
      <w:numFmt w:val="decimal"/>
      <w:lvlText w:val="(%1)"/>
      <w:lvlJc w:val="left"/>
      <w:pPr>
        <w:tabs>
          <w:tab w:val="num" w:pos="1440"/>
        </w:tabs>
        <w:ind w:left="1440" w:hanging="360"/>
      </w:pPr>
      <w:rPr>
        <w:rFonts w:hint="default"/>
      </w:rPr>
    </w:lvl>
    <w:lvl w:ilvl="1" w:tplc="4238D4BA">
      <w:start w:val="1"/>
      <w:numFmt w:val="lowerLetter"/>
      <w:lvlText w:val="%2."/>
      <w:lvlJc w:val="left"/>
      <w:pPr>
        <w:tabs>
          <w:tab w:val="num" w:pos="2160"/>
        </w:tabs>
        <w:ind w:left="2160" w:hanging="360"/>
      </w:pPr>
    </w:lvl>
    <w:lvl w:ilvl="2" w:tplc="941A18A4" w:tentative="1">
      <w:start w:val="1"/>
      <w:numFmt w:val="lowerRoman"/>
      <w:lvlText w:val="%3."/>
      <w:lvlJc w:val="right"/>
      <w:pPr>
        <w:tabs>
          <w:tab w:val="num" w:pos="2880"/>
        </w:tabs>
        <w:ind w:left="2880" w:hanging="180"/>
      </w:pPr>
    </w:lvl>
    <w:lvl w:ilvl="3" w:tplc="BBAAE0CE" w:tentative="1">
      <w:start w:val="1"/>
      <w:numFmt w:val="decimal"/>
      <w:lvlText w:val="%4."/>
      <w:lvlJc w:val="left"/>
      <w:pPr>
        <w:tabs>
          <w:tab w:val="num" w:pos="3600"/>
        </w:tabs>
        <w:ind w:left="3600" w:hanging="360"/>
      </w:pPr>
    </w:lvl>
    <w:lvl w:ilvl="4" w:tplc="C4E07364" w:tentative="1">
      <w:start w:val="1"/>
      <w:numFmt w:val="lowerLetter"/>
      <w:lvlText w:val="%5."/>
      <w:lvlJc w:val="left"/>
      <w:pPr>
        <w:tabs>
          <w:tab w:val="num" w:pos="4320"/>
        </w:tabs>
        <w:ind w:left="4320" w:hanging="360"/>
      </w:pPr>
    </w:lvl>
    <w:lvl w:ilvl="5" w:tplc="22349F88" w:tentative="1">
      <w:start w:val="1"/>
      <w:numFmt w:val="lowerRoman"/>
      <w:lvlText w:val="%6."/>
      <w:lvlJc w:val="right"/>
      <w:pPr>
        <w:tabs>
          <w:tab w:val="num" w:pos="5040"/>
        </w:tabs>
        <w:ind w:left="5040" w:hanging="180"/>
      </w:pPr>
    </w:lvl>
    <w:lvl w:ilvl="6" w:tplc="B896028A" w:tentative="1">
      <w:start w:val="1"/>
      <w:numFmt w:val="decimal"/>
      <w:lvlText w:val="%7."/>
      <w:lvlJc w:val="left"/>
      <w:pPr>
        <w:tabs>
          <w:tab w:val="num" w:pos="5760"/>
        </w:tabs>
        <w:ind w:left="5760" w:hanging="360"/>
      </w:pPr>
    </w:lvl>
    <w:lvl w:ilvl="7" w:tplc="B5F03C70" w:tentative="1">
      <w:start w:val="1"/>
      <w:numFmt w:val="lowerLetter"/>
      <w:lvlText w:val="%8."/>
      <w:lvlJc w:val="left"/>
      <w:pPr>
        <w:tabs>
          <w:tab w:val="num" w:pos="6480"/>
        </w:tabs>
        <w:ind w:left="6480" w:hanging="360"/>
      </w:pPr>
    </w:lvl>
    <w:lvl w:ilvl="8" w:tplc="08EE0BF6" w:tentative="1">
      <w:start w:val="1"/>
      <w:numFmt w:val="lowerRoman"/>
      <w:lvlText w:val="%9."/>
      <w:lvlJc w:val="right"/>
      <w:pPr>
        <w:tabs>
          <w:tab w:val="num" w:pos="7200"/>
        </w:tabs>
        <w:ind w:left="7200" w:hanging="180"/>
      </w:pPr>
    </w:lvl>
  </w:abstractNum>
  <w:abstractNum w:abstractNumId="4" w15:restartNumberingAfterBreak="0">
    <w:nsid w:val="428539D4"/>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47FA7B81"/>
    <w:multiLevelType w:val="multilevel"/>
    <w:tmpl w:val="935EECEC"/>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6" w15:restartNumberingAfterBreak="0">
    <w:nsid w:val="48AD5AA7"/>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498E23E4"/>
    <w:multiLevelType w:val="hybridMultilevel"/>
    <w:tmpl w:val="46D009DE"/>
    <w:lvl w:ilvl="0" w:tplc="F00473D6">
      <w:start w:val="1"/>
      <w:numFmt w:val="upperLetter"/>
      <w:lvlText w:val="(%1)"/>
      <w:lvlJc w:val="left"/>
      <w:pPr>
        <w:tabs>
          <w:tab w:val="num" w:pos="1080"/>
        </w:tabs>
        <w:ind w:left="1080" w:hanging="360"/>
      </w:pPr>
      <w:rPr>
        <w:rFonts w:hint="default"/>
      </w:rPr>
    </w:lvl>
    <w:lvl w:ilvl="1" w:tplc="53F684D4">
      <w:start w:val="1"/>
      <w:numFmt w:val="lowerRoman"/>
      <w:lvlText w:val="(%2)"/>
      <w:lvlJc w:val="left"/>
      <w:pPr>
        <w:tabs>
          <w:tab w:val="num" w:pos="1440"/>
        </w:tabs>
        <w:ind w:left="1440" w:hanging="360"/>
      </w:pPr>
      <w:rPr>
        <w:rFonts w:hint="default"/>
      </w:rPr>
    </w:lvl>
    <w:lvl w:ilvl="2" w:tplc="1A0A612E">
      <w:start w:val="1"/>
      <w:numFmt w:val="lowerRoman"/>
      <w:lvlText w:val="%3."/>
      <w:lvlJc w:val="right"/>
      <w:pPr>
        <w:tabs>
          <w:tab w:val="num" w:pos="2520"/>
        </w:tabs>
        <w:ind w:left="2520" w:hanging="180"/>
      </w:pPr>
    </w:lvl>
    <w:lvl w:ilvl="3" w:tplc="A0DCC8D8">
      <w:start w:val="28"/>
      <w:numFmt w:val="decimal"/>
      <w:lvlText w:val="%4."/>
      <w:lvlJc w:val="left"/>
      <w:pPr>
        <w:tabs>
          <w:tab w:val="num" w:pos="3285"/>
        </w:tabs>
        <w:ind w:left="3285" w:hanging="405"/>
      </w:pPr>
      <w:rPr>
        <w:rFonts w:hint="default"/>
      </w:rPr>
    </w:lvl>
    <w:lvl w:ilvl="4" w:tplc="79760000" w:tentative="1">
      <w:start w:val="1"/>
      <w:numFmt w:val="lowerLetter"/>
      <w:lvlText w:val="%5."/>
      <w:lvlJc w:val="left"/>
      <w:pPr>
        <w:tabs>
          <w:tab w:val="num" w:pos="3960"/>
        </w:tabs>
        <w:ind w:left="3960" w:hanging="360"/>
      </w:pPr>
    </w:lvl>
    <w:lvl w:ilvl="5" w:tplc="3DC2A500" w:tentative="1">
      <w:start w:val="1"/>
      <w:numFmt w:val="lowerRoman"/>
      <w:lvlText w:val="%6."/>
      <w:lvlJc w:val="right"/>
      <w:pPr>
        <w:tabs>
          <w:tab w:val="num" w:pos="4680"/>
        </w:tabs>
        <w:ind w:left="4680" w:hanging="180"/>
      </w:pPr>
    </w:lvl>
    <w:lvl w:ilvl="6" w:tplc="98B00674" w:tentative="1">
      <w:start w:val="1"/>
      <w:numFmt w:val="decimal"/>
      <w:lvlText w:val="%7."/>
      <w:lvlJc w:val="left"/>
      <w:pPr>
        <w:tabs>
          <w:tab w:val="num" w:pos="5400"/>
        </w:tabs>
        <w:ind w:left="5400" w:hanging="360"/>
      </w:pPr>
    </w:lvl>
    <w:lvl w:ilvl="7" w:tplc="E0EC6506" w:tentative="1">
      <w:start w:val="1"/>
      <w:numFmt w:val="lowerLetter"/>
      <w:lvlText w:val="%8."/>
      <w:lvlJc w:val="left"/>
      <w:pPr>
        <w:tabs>
          <w:tab w:val="num" w:pos="6120"/>
        </w:tabs>
        <w:ind w:left="6120" w:hanging="360"/>
      </w:pPr>
    </w:lvl>
    <w:lvl w:ilvl="8" w:tplc="0A165CDC" w:tentative="1">
      <w:start w:val="1"/>
      <w:numFmt w:val="lowerRoman"/>
      <w:lvlText w:val="%9."/>
      <w:lvlJc w:val="right"/>
      <w:pPr>
        <w:tabs>
          <w:tab w:val="num" w:pos="6840"/>
        </w:tabs>
        <w:ind w:left="6840" w:hanging="180"/>
      </w:pPr>
    </w:lvl>
  </w:abstractNum>
  <w:abstractNum w:abstractNumId="8" w15:restartNumberingAfterBreak="0">
    <w:nsid w:val="4CE479CD"/>
    <w:multiLevelType w:val="hybridMultilevel"/>
    <w:tmpl w:val="8D7442A6"/>
    <w:lvl w:ilvl="0" w:tplc="46348E08">
      <w:start w:val="1"/>
      <w:numFmt w:val="decimal"/>
      <w:lvlText w:val="%1."/>
      <w:lvlJc w:val="left"/>
      <w:pPr>
        <w:ind w:left="720" w:hanging="360"/>
      </w:pPr>
      <w:rPr>
        <w:b/>
      </w:rPr>
    </w:lvl>
    <w:lvl w:ilvl="1" w:tplc="04090015">
      <w:start w:val="1"/>
      <w:numFmt w:val="upperLetter"/>
      <w:lvlText w:val="%2."/>
      <w:lvlJc w:val="left"/>
      <w:pPr>
        <w:ind w:left="1800" w:hanging="720"/>
      </w:pPr>
      <w:rPr>
        <w:rFonts w:hint="default"/>
      </w:rPr>
    </w:lvl>
    <w:lvl w:ilvl="2" w:tplc="FB9AD77A">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354CA"/>
    <w:multiLevelType w:val="hybridMultilevel"/>
    <w:tmpl w:val="663A54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B902CD"/>
    <w:multiLevelType w:val="hybridMultilevel"/>
    <w:tmpl w:val="2BF0DFD2"/>
    <w:lvl w:ilvl="0" w:tplc="06C03442">
      <w:start w:val="4"/>
      <w:numFmt w:val="decimal"/>
      <w:lvlText w:val="%1."/>
      <w:lvlJc w:val="left"/>
      <w:pPr>
        <w:tabs>
          <w:tab w:val="num" w:pos="720"/>
        </w:tabs>
        <w:ind w:left="720" w:hanging="360"/>
      </w:pPr>
      <w:rPr>
        <w:rFonts w:hint="default"/>
      </w:rPr>
    </w:lvl>
    <w:lvl w:ilvl="1" w:tplc="4936211E" w:tentative="1">
      <w:start w:val="1"/>
      <w:numFmt w:val="lowerLetter"/>
      <w:lvlText w:val="%2."/>
      <w:lvlJc w:val="left"/>
      <w:pPr>
        <w:tabs>
          <w:tab w:val="num" w:pos="1440"/>
        </w:tabs>
        <w:ind w:left="1440" w:hanging="360"/>
      </w:pPr>
    </w:lvl>
    <w:lvl w:ilvl="2" w:tplc="C1845692" w:tentative="1">
      <w:start w:val="1"/>
      <w:numFmt w:val="lowerRoman"/>
      <w:lvlText w:val="%3."/>
      <w:lvlJc w:val="right"/>
      <w:pPr>
        <w:tabs>
          <w:tab w:val="num" w:pos="2160"/>
        </w:tabs>
        <w:ind w:left="2160" w:hanging="180"/>
      </w:pPr>
    </w:lvl>
    <w:lvl w:ilvl="3" w:tplc="77741332" w:tentative="1">
      <w:start w:val="1"/>
      <w:numFmt w:val="decimal"/>
      <w:lvlText w:val="%4."/>
      <w:lvlJc w:val="left"/>
      <w:pPr>
        <w:tabs>
          <w:tab w:val="num" w:pos="2880"/>
        </w:tabs>
        <w:ind w:left="2880" w:hanging="360"/>
      </w:pPr>
    </w:lvl>
    <w:lvl w:ilvl="4" w:tplc="B65207E0" w:tentative="1">
      <w:start w:val="1"/>
      <w:numFmt w:val="lowerLetter"/>
      <w:lvlText w:val="%5."/>
      <w:lvlJc w:val="left"/>
      <w:pPr>
        <w:tabs>
          <w:tab w:val="num" w:pos="3600"/>
        </w:tabs>
        <w:ind w:left="3600" w:hanging="360"/>
      </w:pPr>
    </w:lvl>
    <w:lvl w:ilvl="5" w:tplc="8108864C" w:tentative="1">
      <w:start w:val="1"/>
      <w:numFmt w:val="lowerRoman"/>
      <w:lvlText w:val="%6."/>
      <w:lvlJc w:val="right"/>
      <w:pPr>
        <w:tabs>
          <w:tab w:val="num" w:pos="4320"/>
        </w:tabs>
        <w:ind w:left="4320" w:hanging="180"/>
      </w:pPr>
    </w:lvl>
    <w:lvl w:ilvl="6" w:tplc="A49205EE" w:tentative="1">
      <w:start w:val="1"/>
      <w:numFmt w:val="decimal"/>
      <w:lvlText w:val="%7."/>
      <w:lvlJc w:val="left"/>
      <w:pPr>
        <w:tabs>
          <w:tab w:val="num" w:pos="5040"/>
        </w:tabs>
        <w:ind w:left="5040" w:hanging="360"/>
      </w:pPr>
    </w:lvl>
    <w:lvl w:ilvl="7" w:tplc="CF7C862C" w:tentative="1">
      <w:start w:val="1"/>
      <w:numFmt w:val="lowerLetter"/>
      <w:lvlText w:val="%8."/>
      <w:lvlJc w:val="left"/>
      <w:pPr>
        <w:tabs>
          <w:tab w:val="num" w:pos="5760"/>
        </w:tabs>
        <w:ind w:left="5760" w:hanging="360"/>
      </w:pPr>
    </w:lvl>
    <w:lvl w:ilvl="8" w:tplc="B4EA1DCA" w:tentative="1">
      <w:start w:val="1"/>
      <w:numFmt w:val="lowerRoman"/>
      <w:lvlText w:val="%9."/>
      <w:lvlJc w:val="right"/>
      <w:pPr>
        <w:tabs>
          <w:tab w:val="num" w:pos="6480"/>
        </w:tabs>
        <w:ind w:left="6480" w:hanging="180"/>
      </w:pPr>
    </w:lvl>
  </w:abstractNum>
  <w:abstractNum w:abstractNumId="11" w15:restartNumberingAfterBreak="0">
    <w:nsid w:val="5C557EE0"/>
    <w:multiLevelType w:val="hybridMultilevel"/>
    <w:tmpl w:val="8924BE66"/>
    <w:lvl w:ilvl="0" w:tplc="19264108">
      <w:start w:val="1"/>
      <w:numFmt w:val="decimal"/>
      <w:lvlText w:val="%1."/>
      <w:lvlJc w:val="left"/>
      <w:pPr>
        <w:ind w:left="1260" w:hanging="360"/>
      </w:pPr>
      <w:rPr>
        <w:rFonts w:hint="default"/>
      </w:rPr>
    </w:lvl>
    <w:lvl w:ilvl="1" w:tplc="45D0D26C" w:tentative="1">
      <w:start w:val="1"/>
      <w:numFmt w:val="lowerLetter"/>
      <w:lvlText w:val="%2."/>
      <w:lvlJc w:val="left"/>
      <w:pPr>
        <w:ind w:left="1980" w:hanging="360"/>
      </w:pPr>
    </w:lvl>
    <w:lvl w:ilvl="2" w:tplc="2C60D076" w:tentative="1">
      <w:start w:val="1"/>
      <w:numFmt w:val="lowerRoman"/>
      <w:lvlText w:val="%3."/>
      <w:lvlJc w:val="right"/>
      <w:pPr>
        <w:ind w:left="2700" w:hanging="180"/>
      </w:pPr>
    </w:lvl>
    <w:lvl w:ilvl="3" w:tplc="B5C28A3A" w:tentative="1">
      <w:start w:val="1"/>
      <w:numFmt w:val="decimal"/>
      <w:lvlText w:val="%4."/>
      <w:lvlJc w:val="left"/>
      <w:pPr>
        <w:ind w:left="3420" w:hanging="360"/>
      </w:pPr>
    </w:lvl>
    <w:lvl w:ilvl="4" w:tplc="4F561E66" w:tentative="1">
      <w:start w:val="1"/>
      <w:numFmt w:val="lowerLetter"/>
      <w:lvlText w:val="%5."/>
      <w:lvlJc w:val="left"/>
      <w:pPr>
        <w:ind w:left="4140" w:hanging="360"/>
      </w:pPr>
    </w:lvl>
    <w:lvl w:ilvl="5" w:tplc="76A634E2" w:tentative="1">
      <w:start w:val="1"/>
      <w:numFmt w:val="lowerRoman"/>
      <w:lvlText w:val="%6."/>
      <w:lvlJc w:val="right"/>
      <w:pPr>
        <w:ind w:left="4860" w:hanging="180"/>
      </w:pPr>
    </w:lvl>
    <w:lvl w:ilvl="6" w:tplc="4784FDEE" w:tentative="1">
      <w:start w:val="1"/>
      <w:numFmt w:val="decimal"/>
      <w:lvlText w:val="%7."/>
      <w:lvlJc w:val="left"/>
      <w:pPr>
        <w:ind w:left="5580" w:hanging="360"/>
      </w:pPr>
    </w:lvl>
    <w:lvl w:ilvl="7" w:tplc="28FEDC2A" w:tentative="1">
      <w:start w:val="1"/>
      <w:numFmt w:val="lowerLetter"/>
      <w:lvlText w:val="%8."/>
      <w:lvlJc w:val="left"/>
      <w:pPr>
        <w:ind w:left="6300" w:hanging="360"/>
      </w:pPr>
    </w:lvl>
    <w:lvl w:ilvl="8" w:tplc="C52E0C22" w:tentative="1">
      <w:start w:val="1"/>
      <w:numFmt w:val="lowerRoman"/>
      <w:lvlText w:val="%9."/>
      <w:lvlJc w:val="right"/>
      <w:pPr>
        <w:ind w:left="7020" w:hanging="180"/>
      </w:pPr>
    </w:lvl>
  </w:abstractNum>
  <w:abstractNum w:abstractNumId="12" w15:restartNumberingAfterBreak="0">
    <w:nsid w:val="5E2D2DE7"/>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04A51D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F0B47ED"/>
    <w:multiLevelType w:val="hybridMultilevel"/>
    <w:tmpl w:val="BE52D4D6"/>
    <w:lvl w:ilvl="0" w:tplc="56D6DB68">
      <w:start w:val="1"/>
      <w:numFmt w:val="upperLetter"/>
      <w:lvlText w:val="(%1)"/>
      <w:lvlJc w:val="left"/>
      <w:pPr>
        <w:tabs>
          <w:tab w:val="num" w:pos="1080"/>
        </w:tabs>
        <w:ind w:left="1080" w:hanging="360"/>
      </w:pPr>
      <w:rPr>
        <w:rFonts w:hint="default"/>
      </w:rPr>
    </w:lvl>
    <w:lvl w:ilvl="1" w:tplc="C7EA09BE">
      <w:start w:val="1"/>
      <w:numFmt w:val="upperLetter"/>
      <w:lvlText w:val="(%2)"/>
      <w:lvlJc w:val="left"/>
      <w:pPr>
        <w:tabs>
          <w:tab w:val="num" w:pos="1440"/>
        </w:tabs>
        <w:ind w:left="1440" w:hanging="360"/>
      </w:pPr>
      <w:rPr>
        <w:rFonts w:hint="default"/>
      </w:rPr>
    </w:lvl>
    <w:lvl w:ilvl="2" w:tplc="F8766474" w:tentative="1">
      <w:start w:val="1"/>
      <w:numFmt w:val="lowerRoman"/>
      <w:lvlText w:val="%3."/>
      <w:lvlJc w:val="right"/>
      <w:pPr>
        <w:tabs>
          <w:tab w:val="num" w:pos="2160"/>
        </w:tabs>
        <w:ind w:left="2160" w:hanging="180"/>
      </w:pPr>
    </w:lvl>
    <w:lvl w:ilvl="3" w:tplc="379CE8BE" w:tentative="1">
      <w:start w:val="1"/>
      <w:numFmt w:val="decimal"/>
      <w:lvlText w:val="%4."/>
      <w:lvlJc w:val="left"/>
      <w:pPr>
        <w:tabs>
          <w:tab w:val="num" w:pos="2880"/>
        </w:tabs>
        <w:ind w:left="2880" w:hanging="360"/>
      </w:pPr>
    </w:lvl>
    <w:lvl w:ilvl="4" w:tplc="5574A632" w:tentative="1">
      <w:start w:val="1"/>
      <w:numFmt w:val="lowerLetter"/>
      <w:lvlText w:val="%5."/>
      <w:lvlJc w:val="left"/>
      <w:pPr>
        <w:tabs>
          <w:tab w:val="num" w:pos="3600"/>
        </w:tabs>
        <w:ind w:left="3600" w:hanging="360"/>
      </w:pPr>
    </w:lvl>
    <w:lvl w:ilvl="5" w:tplc="49F25530" w:tentative="1">
      <w:start w:val="1"/>
      <w:numFmt w:val="lowerRoman"/>
      <w:lvlText w:val="%6."/>
      <w:lvlJc w:val="right"/>
      <w:pPr>
        <w:tabs>
          <w:tab w:val="num" w:pos="4320"/>
        </w:tabs>
        <w:ind w:left="4320" w:hanging="180"/>
      </w:pPr>
    </w:lvl>
    <w:lvl w:ilvl="6" w:tplc="85520BBE" w:tentative="1">
      <w:start w:val="1"/>
      <w:numFmt w:val="decimal"/>
      <w:lvlText w:val="%7."/>
      <w:lvlJc w:val="left"/>
      <w:pPr>
        <w:tabs>
          <w:tab w:val="num" w:pos="5040"/>
        </w:tabs>
        <w:ind w:left="5040" w:hanging="360"/>
      </w:pPr>
    </w:lvl>
    <w:lvl w:ilvl="7" w:tplc="F4BA0E34" w:tentative="1">
      <w:start w:val="1"/>
      <w:numFmt w:val="lowerLetter"/>
      <w:lvlText w:val="%8."/>
      <w:lvlJc w:val="left"/>
      <w:pPr>
        <w:tabs>
          <w:tab w:val="num" w:pos="5760"/>
        </w:tabs>
        <w:ind w:left="5760" w:hanging="360"/>
      </w:pPr>
    </w:lvl>
    <w:lvl w:ilvl="8" w:tplc="3E9EC5BC" w:tentative="1">
      <w:start w:val="1"/>
      <w:numFmt w:val="lowerRoman"/>
      <w:lvlText w:val="%9."/>
      <w:lvlJc w:val="right"/>
      <w:pPr>
        <w:tabs>
          <w:tab w:val="num" w:pos="6480"/>
        </w:tabs>
        <w:ind w:left="6480" w:hanging="180"/>
      </w:pPr>
    </w:lvl>
  </w:abstractNum>
  <w:abstractNum w:abstractNumId="15" w15:restartNumberingAfterBreak="0">
    <w:nsid w:val="728E12E6"/>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7CAE0596"/>
    <w:multiLevelType w:val="singleLevel"/>
    <w:tmpl w:val="04090015"/>
    <w:lvl w:ilvl="0">
      <w:start w:val="1"/>
      <w:numFmt w:val="upperLetter"/>
      <w:lvlText w:val="%1."/>
      <w:lvlJc w:val="left"/>
      <w:pPr>
        <w:tabs>
          <w:tab w:val="num" w:pos="360"/>
        </w:tabs>
        <w:ind w:left="360" w:hanging="360"/>
      </w:pPr>
    </w:lvl>
  </w:abstractNum>
  <w:abstractNum w:abstractNumId="17" w15:restartNumberingAfterBreak="0">
    <w:nsid w:val="7FBA60D2"/>
    <w:multiLevelType w:val="singleLevel"/>
    <w:tmpl w:val="04090015"/>
    <w:lvl w:ilvl="0">
      <w:start w:val="1"/>
      <w:numFmt w:val="upperLetter"/>
      <w:lvlText w:val="%1."/>
      <w:lvlJc w:val="left"/>
      <w:pPr>
        <w:tabs>
          <w:tab w:val="num" w:pos="360"/>
        </w:tabs>
        <w:ind w:left="360" w:hanging="360"/>
      </w:pPr>
    </w:lvl>
  </w:abstractNum>
  <w:num w:numId="1" w16cid:durableId="657612429">
    <w:abstractNumId w:val="17"/>
  </w:num>
  <w:num w:numId="2" w16cid:durableId="520627821">
    <w:abstractNumId w:val="12"/>
  </w:num>
  <w:num w:numId="3" w16cid:durableId="2138180536">
    <w:abstractNumId w:val="16"/>
    <w:lvlOverride w:ilvl="0">
      <w:startOverride w:val="1"/>
    </w:lvlOverride>
  </w:num>
  <w:num w:numId="4" w16cid:durableId="1518420416">
    <w:abstractNumId w:val="13"/>
    <w:lvlOverride w:ilvl="0">
      <w:startOverride w:val="1"/>
    </w:lvlOverride>
  </w:num>
  <w:num w:numId="5" w16cid:durableId="539168349">
    <w:abstractNumId w:val="0"/>
    <w:lvlOverride w:ilvl="0">
      <w:startOverride w:val="1"/>
    </w:lvlOverride>
  </w:num>
  <w:num w:numId="6" w16cid:durableId="1890267898">
    <w:abstractNumId w:val="2"/>
    <w:lvlOverride w:ilvl="0">
      <w:startOverride w:val="1"/>
    </w:lvlOverride>
  </w:num>
  <w:num w:numId="7" w16cid:durableId="1687320182">
    <w:abstractNumId w:val="1"/>
    <w:lvlOverride w:ilvl="0">
      <w:startOverride w:val="1"/>
    </w:lvlOverride>
  </w:num>
  <w:num w:numId="8" w16cid:durableId="454831871">
    <w:abstractNumId w:val="4"/>
    <w:lvlOverride w:ilvl="0">
      <w:startOverride w:val="1"/>
    </w:lvlOverride>
  </w:num>
  <w:num w:numId="9" w16cid:durableId="605964001">
    <w:abstractNumId w:val="6"/>
    <w:lvlOverride w:ilvl="0">
      <w:startOverride w:val="1"/>
    </w:lvlOverride>
  </w:num>
  <w:num w:numId="10" w16cid:durableId="1012998562">
    <w:abstractNumId w:val="15"/>
    <w:lvlOverride w:ilvl="0">
      <w:startOverride w:val="1"/>
    </w:lvlOverride>
  </w:num>
  <w:num w:numId="11" w16cid:durableId="1319387106">
    <w:abstractNumId w:val="10"/>
  </w:num>
  <w:num w:numId="12" w16cid:durableId="960527505">
    <w:abstractNumId w:val="12"/>
    <w:lvlOverride w:ilvl="0">
      <w:startOverride w:val="1"/>
    </w:lvlOverride>
  </w:num>
  <w:num w:numId="13" w16cid:durableId="54672001">
    <w:abstractNumId w:val="7"/>
  </w:num>
  <w:num w:numId="14" w16cid:durableId="601837869">
    <w:abstractNumId w:val="3"/>
  </w:num>
  <w:num w:numId="15" w16cid:durableId="1415125797">
    <w:abstractNumId w:val="14"/>
  </w:num>
  <w:num w:numId="16" w16cid:durableId="355616459">
    <w:abstractNumId w:val="13"/>
  </w:num>
  <w:num w:numId="17" w16cid:durableId="1582443082">
    <w:abstractNumId w:val="0"/>
  </w:num>
  <w:num w:numId="18" w16cid:durableId="1662807017">
    <w:abstractNumId w:val="2"/>
  </w:num>
  <w:num w:numId="19" w16cid:durableId="590090037">
    <w:abstractNumId w:val="11"/>
  </w:num>
  <w:num w:numId="20" w16cid:durableId="1412238332">
    <w:abstractNumId w:val="5"/>
  </w:num>
  <w:num w:numId="21" w16cid:durableId="1865098145">
    <w:abstractNumId w:val="9"/>
  </w:num>
  <w:num w:numId="22" w16cid:durableId="12460646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66"/>
    <w:rsid w:val="00005CB8"/>
    <w:rsid w:val="00012B35"/>
    <w:rsid w:val="00032146"/>
    <w:rsid w:val="0003540A"/>
    <w:rsid w:val="0004391E"/>
    <w:rsid w:val="00047AAA"/>
    <w:rsid w:val="00054F6A"/>
    <w:rsid w:val="00062710"/>
    <w:rsid w:val="000676EF"/>
    <w:rsid w:val="00074892"/>
    <w:rsid w:val="000B096D"/>
    <w:rsid w:val="000D41FB"/>
    <w:rsid w:val="000D7CFD"/>
    <w:rsid w:val="000D7FAC"/>
    <w:rsid w:val="000F4D3B"/>
    <w:rsid w:val="0010190F"/>
    <w:rsid w:val="00110E91"/>
    <w:rsid w:val="00116623"/>
    <w:rsid w:val="0013525F"/>
    <w:rsid w:val="00137A3F"/>
    <w:rsid w:val="0014205A"/>
    <w:rsid w:val="00143D5A"/>
    <w:rsid w:val="00147F4C"/>
    <w:rsid w:val="00167859"/>
    <w:rsid w:val="00170241"/>
    <w:rsid w:val="00171970"/>
    <w:rsid w:val="001A6FE9"/>
    <w:rsid w:val="001A75B8"/>
    <w:rsid w:val="001B2648"/>
    <w:rsid w:val="001B68BE"/>
    <w:rsid w:val="001E6F24"/>
    <w:rsid w:val="001F1F56"/>
    <w:rsid w:val="00230353"/>
    <w:rsid w:val="00234631"/>
    <w:rsid w:val="00251AC8"/>
    <w:rsid w:val="00270715"/>
    <w:rsid w:val="0027126D"/>
    <w:rsid w:val="00281B4E"/>
    <w:rsid w:val="00282815"/>
    <w:rsid w:val="00294FEC"/>
    <w:rsid w:val="002A56E6"/>
    <w:rsid w:val="002D2B6B"/>
    <w:rsid w:val="002D51F7"/>
    <w:rsid w:val="002E100E"/>
    <w:rsid w:val="003033A9"/>
    <w:rsid w:val="0031191B"/>
    <w:rsid w:val="00336434"/>
    <w:rsid w:val="00355FDD"/>
    <w:rsid w:val="00376F12"/>
    <w:rsid w:val="003E12EF"/>
    <w:rsid w:val="003F0D0E"/>
    <w:rsid w:val="0040504E"/>
    <w:rsid w:val="004404D2"/>
    <w:rsid w:val="004841FA"/>
    <w:rsid w:val="00485C85"/>
    <w:rsid w:val="0049336A"/>
    <w:rsid w:val="004D7E04"/>
    <w:rsid w:val="004E7D66"/>
    <w:rsid w:val="004F0CC9"/>
    <w:rsid w:val="004F2E2E"/>
    <w:rsid w:val="004F6168"/>
    <w:rsid w:val="00526CEB"/>
    <w:rsid w:val="00526EC8"/>
    <w:rsid w:val="0054128E"/>
    <w:rsid w:val="00542050"/>
    <w:rsid w:val="005472FF"/>
    <w:rsid w:val="00553B28"/>
    <w:rsid w:val="0055698E"/>
    <w:rsid w:val="005727B3"/>
    <w:rsid w:val="005731F2"/>
    <w:rsid w:val="005735B5"/>
    <w:rsid w:val="005B6218"/>
    <w:rsid w:val="005C56E1"/>
    <w:rsid w:val="005E5AFC"/>
    <w:rsid w:val="006005A7"/>
    <w:rsid w:val="00615118"/>
    <w:rsid w:val="00642BEB"/>
    <w:rsid w:val="0068216D"/>
    <w:rsid w:val="00686322"/>
    <w:rsid w:val="006B25BD"/>
    <w:rsid w:val="006E0AD1"/>
    <w:rsid w:val="006E7EB0"/>
    <w:rsid w:val="00720C3D"/>
    <w:rsid w:val="00725601"/>
    <w:rsid w:val="007461B7"/>
    <w:rsid w:val="007620D0"/>
    <w:rsid w:val="0076248B"/>
    <w:rsid w:val="0077600A"/>
    <w:rsid w:val="007843D1"/>
    <w:rsid w:val="007A25D1"/>
    <w:rsid w:val="007C1129"/>
    <w:rsid w:val="007E1C77"/>
    <w:rsid w:val="00805F7B"/>
    <w:rsid w:val="00811F47"/>
    <w:rsid w:val="00816F36"/>
    <w:rsid w:val="00827A9D"/>
    <w:rsid w:val="00840F3D"/>
    <w:rsid w:val="00842B14"/>
    <w:rsid w:val="00851EA3"/>
    <w:rsid w:val="00881215"/>
    <w:rsid w:val="00881D2C"/>
    <w:rsid w:val="00890ACF"/>
    <w:rsid w:val="008A3B24"/>
    <w:rsid w:val="008B53F8"/>
    <w:rsid w:val="008D259C"/>
    <w:rsid w:val="008E5546"/>
    <w:rsid w:val="0090155C"/>
    <w:rsid w:val="00932E8B"/>
    <w:rsid w:val="0095797B"/>
    <w:rsid w:val="00962A14"/>
    <w:rsid w:val="009879B9"/>
    <w:rsid w:val="009C2ECB"/>
    <w:rsid w:val="009F060F"/>
    <w:rsid w:val="009F27C1"/>
    <w:rsid w:val="009F2913"/>
    <w:rsid w:val="00A20029"/>
    <w:rsid w:val="00A37416"/>
    <w:rsid w:val="00A418A4"/>
    <w:rsid w:val="00A46DB6"/>
    <w:rsid w:val="00A728DC"/>
    <w:rsid w:val="00A818CB"/>
    <w:rsid w:val="00A83E9F"/>
    <w:rsid w:val="00A85A88"/>
    <w:rsid w:val="00AA21FF"/>
    <w:rsid w:val="00AB195E"/>
    <w:rsid w:val="00AC17C3"/>
    <w:rsid w:val="00AD05D3"/>
    <w:rsid w:val="00AD5F2E"/>
    <w:rsid w:val="00AE3F14"/>
    <w:rsid w:val="00B07A7D"/>
    <w:rsid w:val="00B42F59"/>
    <w:rsid w:val="00B449F9"/>
    <w:rsid w:val="00B53FFE"/>
    <w:rsid w:val="00B71E6B"/>
    <w:rsid w:val="00B76EF6"/>
    <w:rsid w:val="00B97B2F"/>
    <w:rsid w:val="00BA08E4"/>
    <w:rsid w:val="00BB32D0"/>
    <w:rsid w:val="00BB38DF"/>
    <w:rsid w:val="00BB7217"/>
    <w:rsid w:val="00BC35F0"/>
    <w:rsid w:val="00BD353E"/>
    <w:rsid w:val="00BD55EA"/>
    <w:rsid w:val="00BE0119"/>
    <w:rsid w:val="00C143EE"/>
    <w:rsid w:val="00C202A9"/>
    <w:rsid w:val="00C75640"/>
    <w:rsid w:val="00C97781"/>
    <w:rsid w:val="00CA4D8D"/>
    <w:rsid w:val="00CC3F3B"/>
    <w:rsid w:val="00CC5E28"/>
    <w:rsid w:val="00D05AE6"/>
    <w:rsid w:val="00D07D06"/>
    <w:rsid w:val="00D22B9C"/>
    <w:rsid w:val="00D3260C"/>
    <w:rsid w:val="00D5637A"/>
    <w:rsid w:val="00D56743"/>
    <w:rsid w:val="00D56ED7"/>
    <w:rsid w:val="00D63A80"/>
    <w:rsid w:val="00D73DD5"/>
    <w:rsid w:val="00D85C83"/>
    <w:rsid w:val="00DA7FD6"/>
    <w:rsid w:val="00DD1873"/>
    <w:rsid w:val="00E06E96"/>
    <w:rsid w:val="00E178EE"/>
    <w:rsid w:val="00E51917"/>
    <w:rsid w:val="00E72C7E"/>
    <w:rsid w:val="00ED5C66"/>
    <w:rsid w:val="00F11C57"/>
    <w:rsid w:val="00F32D31"/>
    <w:rsid w:val="00F51466"/>
    <w:rsid w:val="00F950C3"/>
    <w:rsid w:val="00FB40F6"/>
    <w:rsid w:val="00FB5AAF"/>
    <w:rsid w:val="00FD14F7"/>
    <w:rsid w:val="00FE473D"/>
    <w:rsid w:val="00FF5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643B4"/>
  <w15:docId w15:val="{8637D955-E959-4CE4-9978-ED98482E5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18"/>
  </w:style>
  <w:style w:type="paragraph" w:styleId="Heading1">
    <w:name w:val="heading 1"/>
    <w:basedOn w:val="Normal"/>
    <w:next w:val="Normal"/>
    <w:link w:val="Heading1Char"/>
    <w:qFormat/>
    <w:rsid w:val="000E2F18"/>
    <w:pPr>
      <w:tabs>
        <w:tab w:val="left" w:pos="2220"/>
        <w:tab w:val="center" w:pos="4680"/>
        <w:tab w:val="right" w:leader="dot" w:pos="9360"/>
      </w:tabs>
      <w:jc w:val="center"/>
      <w:outlineLvl w:val="0"/>
    </w:pPr>
    <w:rPr>
      <w:b/>
      <w:sz w:val="28"/>
      <w:szCs w:val="28"/>
      <w:u w:val="single"/>
    </w:rPr>
  </w:style>
  <w:style w:type="paragraph" w:styleId="Heading2">
    <w:name w:val="heading 2"/>
    <w:basedOn w:val="Normal"/>
    <w:next w:val="Normal"/>
    <w:link w:val="Heading2Char"/>
    <w:qFormat/>
    <w:rsid w:val="000E2F18"/>
    <w:pPr>
      <w:jc w:val="center"/>
      <w:outlineLvl w:val="1"/>
    </w:pPr>
    <w:rPr>
      <w:b/>
      <w:sz w:val="24"/>
      <w:szCs w:val="24"/>
      <w:u w:val="single"/>
    </w:rPr>
  </w:style>
  <w:style w:type="paragraph" w:styleId="Heading3">
    <w:name w:val="heading 3"/>
    <w:basedOn w:val="Normal"/>
    <w:next w:val="Normal"/>
    <w:link w:val="Heading3Char"/>
    <w:qFormat/>
    <w:rsid w:val="000E2F18"/>
    <w:pPr>
      <w:keepNext/>
      <w:ind w:right="-36"/>
      <w:outlineLvl w:val="2"/>
    </w:pPr>
    <w:rPr>
      <w:rFonts w:ascii="Arial" w:hAnsi="Arial"/>
      <w:b/>
      <w:sz w:val="24"/>
    </w:rPr>
  </w:style>
  <w:style w:type="paragraph" w:styleId="Heading4">
    <w:name w:val="heading 4"/>
    <w:basedOn w:val="Normal"/>
    <w:next w:val="Normal"/>
    <w:link w:val="Heading4Char"/>
    <w:qFormat/>
    <w:rsid w:val="000E2F18"/>
    <w:pPr>
      <w:keepNext/>
      <w:ind w:left="720" w:right="-36" w:hanging="720"/>
      <w:outlineLvl w:val="3"/>
    </w:pPr>
    <w:rPr>
      <w:b/>
      <w:sz w:val="28"/>
    </w:rPr>
  </w:style>
  <w:style w:type="paragraph" w:styleId="Heading5">
    <w:name w:val="heading 5"/>
    <w:basedOn w:val="Normal"/>
    <w:next w:val="Normal"/>
    <w:link w:val="Heading5Char"/>
    <w:qFormat/>
    <w:rsid w:val="000E2F18"/>
    <w:pPr>
      <w:keepNext/>
      <w:widowControl w:val="0"/>
      <w:tabs>
        <w:tab w:val="center" w:pos="4680"/>
      </w:tabs>
      <w:jc w:val="both"/>
      <w:outlineLvl w:val="4"/>
    </w:pPr>
    <w:rPr>
      <w:rFonts w:ascii="Comic Sans MS" w:hAnsi="Comic Sans MS"/>
      <w:b/>
      <w:snapToGrid w:val="0"/>
      <w:sz w:val="22"/>
    </w:rPr>
  </w:style>
  <w:style w:type="paragraph" w:styleId="Heading6">
    <w:name w:val="heading 6"/>
    <w:basedOn w:val="Normal"/>
    <w:next w:val="Normal"/>
    <w:link w:val="Heading6Char"/>
    <w:qFormat/>
    <w:rsid w:val="000E2F18"/>
    <w:pPr>
      <w:keepNext/>
      <w:widowControl w:val="0"/>
      <w:ind w:left="4320" w:firstLine="720"/>
      <w:jc w:val="both"/>
      <w:outlineLvl w:val="5"/>
    </w:pPr>
    <w:rPr>
      <w:rFonts w:ascii="Comic Sans MS" w:hAnsi="Comic Sans MS"/>
      <w:b/>
      <w:snapToGrid w:val="0"/>
      <w:sz w:val="22"/>
    </w:rPr>
  </w:style>
  <w:style w:type="paragraph" w:styleId="Heading7">
    <w:name w:val="heading 7"/>
    <w:basedOn w:val="Normal"/>
    <w:next w:val="Normal"/>
    <w:link w:val="Heading7Char"/>
    <w:qFormat/>
    <w:rsid w:val="000E2F18"/>
    <w:pPr>
      <w:keepNext/>
      <w:ind w:right="-43"/>
      <w:outlineLvl w:val="6"/>
    </w:pPr>
    <w:rPr>
      <w:rFonts w:ascii="Arial" w:hAnsi="Arial"/>
      <w:sz w:val="24"/>
    </w:rPr>
  </w:style>
  <w:style w:type="paragraph" w:styleId="Heading8">
    <w:name w:val="heading 8"/>
    <w:basedOn w:val="Normal"/>
    <w:next w:val="Normal"/>
    <w:link w:val="Heading8Char"/>
    <w:qFormat/>
    <w:rsid w:val="000E2F18"/>
    <w:pPr>
      <w:keepNext/>
      <w:ind w:right="-720"/>
      <w:outlineLvl w:val="7"/>
    </w:pPr>
    <w:rPr>
      <w:rFonts w:ascii="Comic Sans MS" w:hAnsi="Comic Sans MS"/>
      <w:b/>
      <w:sz w:val="22"/>
    </w:rPr>
  </w:style>
  <w:style w:type="paragraph" w:styleId="Heading9">
    <w:name w:val="heading 9"/>
    <w:basedOn w:val="Normal"/>
    <w:next w:val="Normal"/>
    <w:link w:val="Heading9Char"/>
    <w:qFormat/>
    <w:rsid w:val="000E2F18"/>
    <w:pPr>
      <w:widowControl w:val="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2F18"/>
    <w:rPr>
      <w:b/>
      <w:sz w:val="28"/>
      <w:szCs w:val="28"/>
      <w:u w:val="single"/>
    </w:rPr>
  </w:style>
  <w:style w:type="character" w:customStyle="1" w:styleId="Heading2Char">
    <w:name w:val="Heading 2 Char"/>
    <w:basedOn w:val="DefaultParagraphFont"/>
    <w:link w:val="Heading2"/>
    <w:rsid w:val="000E2F18"/>
    <w:rPr>
      <w:b/>
      <w:sz w:val="24"/>
      <w:szCs w:val="24"/>
      <w:u w:val="single"/>
    </w:rPr>
  </w:style>
  <w:style w:type="character" w:customStyle="1" w:styleId="Heading3Char">
    <w:name w:val="Heading 3 Char"/>
    <w:basedOn w:val="DefaultParagraphFont"/>
    <w:link w:val="Heading3"/>
    <w:rsid w:val="000E2F18"/>
    <w:rPr>
      <w:rFonts w:ascii="Arial" w:hAnsi="Arial"/>
      <w:b/>
      <w:sz w:val="24"/>
    </w:rPr>
  </w:style>
  <w:style w:type="character" w:customStyle="1" w:styleId="Heading4Char">
    <w:name w:val="Heading 4 Char"/>
    <w:basedOn w:val="DefaultParagraphFont"/>
    <w:link w:val="Heading4"/>
    <w:rsid w:val="000E2F18"/>
    <w:rPr>
      <w:b/>
      <w:sz w:val="28"/>
    </w:rPr>
  </w:style>
  <w:style w:type="character" w:customStyle="1" w:styleId="Heading5Char">
    <w:name w:val="Heading 5 Char"/>
    <w:basedOn w:val="DefaultParagraphFont"/>
    <w:link w:val="Heading5"/>
    <w:rsid w:val="000E2F18"/>
    <w:rPr>
      <w:rFonts w:ascii="Comic Sans MS" w:hAnsi="Comic Sans MS"/>
      <w:b/>
      <w:snapToGrid w:val="0"/>
      <w:sz w:val="22"/>
    </w:rPr>
  </w:style>
  <w:style w:type="character" w:customStyle="1" w:styleId="Heading6Char">
    <w:name w:val="Heading 6 Char"/>
    <w:basedOn w:val="DefaultParagraphFont"/>
    <w:link w:val="Heading6"/>
    <w:rsid w:val="000E2F18"/>
    <w:rPr>
      <w:rFonts w:ascii="Comic Sans MS" w:hAnsi="Comic Sans MS"/>
      <w:b/>
      <w:snapToGrid w:val="0"/>
      <w:sz w:val="22"/>
    </w:rPr>
  </w:style>
  <w:style w:type="character" w:customStyle="1" w:styleId="Heading7Char">
    <w:name w:val="Heading 7 Char"/>
    <w:basedOn w:val="DefaultParagraphFont"/>
    <w:link w:val="Heading7"/>
    <w:rsid w:val="000E2F18"/>
    <w:rPr>
      <w:rFonts w:ascii="Arial" w:hAnsi="Arial"/>
      <w:sz w:val="24"/>
    </w:rPr>
  </w:style>
  <w:style w:type="character" w:customStyle="1" w:styleId="Heading8Char">
    <w:name w:val="Heading 8 Char"/>
    <w:basedOn w:val="DefaultParagraphFont"/>
    <w:link w:val="Heading8"/>
    <w:rsid w:val="000E2F18"/>
    <w:rPr>
      <w:rFonts w:ascii="Comic Sans MS" w:hAnsi="Comic Sans MS"/>
      <w:b/>
      <w:sz w:val="22"/>
    </w:rPr>
  </w:style>
  <w:style w:type="character" w:customStyle="1" w:styleId="Heading9Char">
    <w:name w:val="Heading 9 Char"/>
    <w:basedOn w:val="DefaultParagraphFont"/>
    <w:link w:val="Heading9"/>
    <w:rsid w:val="000E2F18"/>
    <w:rPr>
      <w:rFonts w:ascii="Arial" w:hAnsi="Arial"/>
      <w:b/>
      <w:snapToGrid w:val="0"/>
      <w:sz w:val="24"/>
    </w:rPr>
  </w:style>
  <w:style w:type="paragraph" w:styleId="Caption">
    <w:name w:val="caption"/>
    <w:basedOn w:val="Normal"/>
    <w:next w:val="Normal"/>
    <w:qFormat/>
    <w:rsid w:val="000E2F18"/>
    <w:rPr>
      <w:b/>
      <w:bCs/>
    </w:rPr>
  </w:style>
  <w:style w:type="paragraph" w:styleId="Title">
    <w:name w:val="Title"/>
    <w:basedOn w:val="Normal"/>
    <w:link w:val="TitleChar"/>
    <w:qFormat/>
    <w:rsid w:val="000E2F18"/>
    <w:pPr>
      <w:widowControl w:val="0"/>
      <w:jc w:val="center"/>
    </w:pPr>
    <w:rPr>
      <w:rFonts w:ascii="Comic Sans MS" w:hAnsi="Comic Sans MS"/>
      <w:b/>
      <w:snapToGrid w:val="0"/>
      <w:sz w:val="22"/>
    </w:rPr>
  </w:style>
  <w:style w:type="character" w:customStyle="1" w:styleId="TitleChar">
    <w:name w:val="Title Char"/>
    <w:basedOn w:val="DefaultParagraphFont"/>
    <w:link w:val="Title"/>
    <w:rsid w:val="000E2F18"/>
    <w:rPr>
      <w:rFonts w:ascii="Comic Sans MS" w:hAnsi="Comic Sans MS"/>
      <w:b/>
      <w:snapToGrid w:val="0"/>
      <w:sz w:val="22"/>
    </w:rPr>
  </w:style>
  <w:style w:type="paragraph" w:styleId="Subtitle">
    <w:name w:val="Subtitle"/>
    <w:basedOn w:val="Normal"/>
    <w:link w:val="SubtitleChar"/>
    <w:qFormat/>
    <w:rsid w:val="000E2F18"/>
    <w:pPr>
      <w:ind w:right="-36"/>
      <w:jc w:val="center"/>
    </w:pPr>
    <w:rPr>
      <w:rFonts w:ascii="Arial" w:hAnsi="Arial"/>
      <w:b/>
      <w:sz w:val="24"/>
    </w:rPr>
  </w:style>
  <w:style w:type="character" w:customStyle="1" w:styleId="SubtitleChar">
    <w:name w:val="Subtitle Char"/>
    <w:basedOn w:val="DefaultParagraphFont"/>
    <w:link w:val="Subtitle"/>
    <w:rsid w:val="000E2F18"/>
    <w:rPr>
      <w:rFonts w:ascii="Arial" w:hAnsi="Arial"/>
      <w:b/>
      <w:sz w:val="24"/>
    </w:rPr>
  </w:style>
  <w:style w:type="character" w:styleId="Strong">
    <w:name w:val="Strong"/>
    <w:aliases w:val="SubHeading2"/>
    <w:basedOn w:val="DefaultParagraphFont"/>
    <w:qFormat/>
    <w:rsid w:val="000E2F18"/>
    <w:rPr>
      <w:b/>
      <w:bCs/>
    </w:rPr>
  </w:style>
  <w:style w:type="character" w:styleId="Emphasis">
    <w:name w:val="Emphasis"/>
    <w:basedOn w:val="DefaultParagraphFont"/>
    <w:qFormat/>
    <w:rsid w:val="000E2F18"/>
    <w:rPr>
      <w:i/>
      <w:iCs/>
    </w:rPr>
  </w:style>
  <w:style w:type="paragraph" w:styleId="NoSpacing">
    <w:name w:val="No Spacing"/>
    <w:uiPriority w:val="1"/>
    <w:qFormat/>
    <w:rsid w:val="000E2F18"/>
  </w:style>
  <w:style w:type="paragraph" w:styleId="ListParagraph">
    <w:name w:val="List Paragraph"/>
    <w:basedOn w:val="Normal"/>
    <w:uiPriority w:val="34"/>
    <w:qFormat/>
    <w:rsid w:val="000E2F18"/>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rsid w:val="000E2F18"/>
    <w:pPr>
      <w:widowControl w:val="0"/>
    </w:pPr>
    <w:rPr>
      <w:rFonts w:ascii="Comic Sans MS" w:hAnsi="Comic Sans MS"/>
      <w:snapToGrid w:val="0"/>
      <w:sz w:val="22"/>
    </w:rPr>
  </w:style>
  <w:style w:type="character" w:customStyle="1" w:styleId="BodyTextChar">
    <w:name w:val="Body Text Char"/>
    <w:basedOn w:val="DefaultParagraphFont"/>
    <w:link w:val="BodyText"/>
    <w:rsid w:val="000E2F18"/>
    <w:rPr>
      <w:rFonts w:ascii="Comic Sans MS" w:hAnsi="Comic Sans MS"/>
      <w:snapToGrid w:val="0"/>
      <w:sz w:val="22"/>
    </w:rPr>
  </w:style>
  <w:style w:type="paragraph" w:styleId="BodyTextIndent3">
    <w:name w:val="Body Text Indent 3"/>
    <w:basedOn w:val="Normal"/>
    <w:link w:val="BodyTextIndent3Char"/>
    <w:rsid w:val="000E2F18"/>
    <w:pPr>
      <w:widowControl w:val="0"/>
      <w:ind w:left="720"/>
    </w:pPr>
    <w:rPr>
      <w:rFonts w:ascii="Comic Sans MS" w:hAnsi="Comic Sans MS"/>
      <w:snapToGrid w:val="0"/>
      <w:sz w:val="22"/>
    </w:rPr>
  </w:style>
  <w:style w:type="character" w:customStyle="1" w:styleId="BodyTextIndent3Char">
    <w:name w:val="Body Text Indent 3 Char"/>
    <w:basedOn w:val="DefaultParagraphFont"/>
    <w:link w:val="BodyTextIndent3"/>
    <w:rsid w:val="000E2F18"/>
    <w:rPr>
      <w:rFonts w:ascii="Comic Sans MS" w:hAnsi="Comic Sans MS"/>
      <w:snapToGrid w:val="0"/>
      <w:sz w:val="22"/>
    </w:rPr>
  </w:style>
  <w:style w:type="paragraph" w:styleId="BodyTextIndent2">
    <w:name w:val="Body Text Indent 2"/>
    <w:basedOn w:val="Normal"/>
    <w:link w:val="BodyTextIndent2Char"/>
    <w:rsid w:val="000E2F18"/>
    <w:pPr>
      <w:widowControl w:val="0"/>
      <w:ind w:left="720" w:hanging="720"/>
    </w:pPr>
    <w:rPr>
      <w:rFonts w:ascii="Comic Sans MS" w:hAnsi="Comic Sans MS"/>
      <w:snapToGrid w:val="0"/>
      <w:sz w:val="22"/>
    </w:rPr>
  </w:style>
  <w:style w:type="character" w:customStyle="1" w:styleId="BodyTextIndent2Char">
    <w:name w:val="Body Text Indent 2 Char"/>
    <w:basedOn w:val="DefaultParagraphFont"/>
    <w:link w:val="BodyTextIndent2"/>
    <w:rsid w:val="000E2F18"/>
    <w:rPr>
      <w:rFonts w:ascii="Comic Sans MS" w:hAnsi="Comic Sans MS"/>
      <w:snapToGrid w:val="0"/>
      <w:sz w:val="22"/>
    </w:rPr>
  </w:style>
  <w:style w:type="character" w:styleId="Hyperlink">
    <w:name w:val="Hyperlink"/>
    <w:basedOn w:val="DefaultParagraphFont"/>
    <w:rsid w:val="000E2F18"/>
    <w:rPr>
      <w:color w:val="0000FF"/>
      <w:u w:val="single"/>
    </w:rPr>
  </w:style>
  <w:style w:type="paragraph" w:styleId="Header">
    <w:name w:val="header"/>
    <w:basedOn w:val="Normal"/>
    <w:link w:val="HeaderChar"/>
    <w:uiPriority w:val="99"/>
    <w:unhideWhenUsed/>
    <w:rsid w:val="000E2F18"/>
    <w:pPr>
      <w:tabs>
        <w:tab w:val="center" w:pos="4680"/>
        <w:tab w:val="right" w:pos="9360"/>
      </w:tabs>
    </w:pPr>
  </w:style>
  <w:style w:type="character" w:customStyle="1" w:styleId="HeaderChar">
    <w:name w:val="Header Char"/>
    <w:basedOn w:val="DefaultParagraphFont"/>
    <w:link w:val="Header"/>
    <w:uiPriority w:val="99"/>
    <w:rsid w:val="000E2F18"/>
  </w:style>
  <w:style w:type="paragraph" w:styleId="Footer">
    <w:name w:val="footer"/>
    <w:basedOn w:val="Normal"/>
    <w:link w:val="FooterChar"/>
    <w:uiPriority w:val="99"/>
    <w:unhideWhenUsed/>
    <w:rsid w:val="000E2F18"/>
    <w:pPr>
      <w:tabs>
        <w:tab w:val="center" w:pos="4680"/>
        <w:tab w:val="right" w:pos="9360"/>
      </w:tabs>
    </w:pPr>
  </w:style>
  <w:style w:type="character" w:customStyle="1" w:styleId="FooterChar">
    <w:name w:val="Footer Char"/>
    <w:basedOn w:val="DefaultParagraphFont"/>
    <w:link w:val="Footer"/>
    <w:uiPriority w:val="99"/>
    <w:rsid w:val="000E2F18"/>
  </w:style>
  <w:style w:type="character" w:styleId="CommentReference">
    <w:name w:val="annotation reference"/>
    <w:basedOn w:val="DefaultParagraphFont"/>
    <w:uiPriority w:val="99"/>
    <w:semiHidden/>
    <w:unhideWhenUsed/>
    <w:rsid w:val="000E2F18"/>
    <w:rPr>
      <w:sz w:val="16"/>
      <w:szCs w:val="16"/>
    </w:rPr>
  </w:style>
  <w:style w:type="paragraph" w:styleId="CommentText">
    <w:name w:val="annotation text"/>
    <w:basedOn w:val="Normal"/>
    <w:link w:val="CommentTextChar"/>
    <w:uiPriority w:val="99"/>
    <w:semiHidden/>
    <w:unhideWhenUsed/>
    <w:rsid w:val="000E2F18"/>
  </w:style>
  <w:style w:type="character" w:customStyle="1" w:styleId="CommentTextChar">
    <w:name w:val="Comment Text Char"/>
    <w:basedOn w:val="DefaultParagraphFont"/>
    <w:link w:val="CommentText"/>
    <w:uiPriority w:val="99"/>
    <w:semiHidden/>
    <w:rsid w:val="000E2F18"/>
  </w:style>
  <w:style w:type="paragraph" w:styleId="CommentSubject">
    <w:name w:val="annotation subject"/>
    <w:basedOn w:val="CommentText"/>
    <w:next w:val="CommentText"/>
    <w:link w:val="CommentSubjectChar"/>
    <w:uiPriority w:val="99"/>
    <w:semiHidden/>
    <w:unhideWhenUsed/>
    <w:rsid w:val="000E2F18"/>
    <w:rPr>
      <w:b/>
      <w:bCs/>
    </w:rPr>
  </w:style>
  <w:style w:type="character" w:customStyle="1" w:styleId="CommentSubjectChar">
    <w:name w:val="Comment Subject Char"/>
    <w:basedOn w:val="CommentTextChar"/>
    <w:link w:val="CommentSubject"/>
    <w:uiPriority w:val="99"/>
    <w:semiHidden/>
    <w:rsid w:val="000E2F18"/>
    <w:rPr>
      <w:b/>
      <w:bCs/>
    </w:rPr>
  </w:style>
  <w:style w:type="paragraph" w:styleId="BalloonText">
    <w:name w:val="Balloon Text"/>
    <w:basedOn w:val="Normal"/>
    <w:link w:val="BalloonTextChar"/>
    <w:uiPriority w:val="99"/>
    <w:semiHidden/>
    <w:unhideWhenUsed/>
    <w:rsid w:val="000E2F18"/>
    <w:rPr>
      <w:rFonts w:ascii="Tahoma" w:hAnsi="Tahoma" w:cs="Tahoma"/>
      <w:sz w:val="16"/>
      <w:szCs w:val="16"/>
    </w:rPr>
  </w:style>
  <w:style w:type="character" w:customStyle="1" w:styleId="BalloonTextChar">
    <w:name w:val="Balloon Text Char"/>
    <w:basedOn w:val="DefaultParagraphFont"/>
    <w:link w:val="BalloonText"/>
    <w:uiPriority w:val="99"/>
    <w:semiHidden/>
    <w:rsid w:val="000E2F18"/>
    <w:rPr>
      <w:rFonts w:ascii="Tahoma" w:hAnsi="Tahoma" w:cs="Tahoma"/>
      <w:sz w:val="16"/>
      <w:szCs w:val="16"/>
    </w:rPr>
  </w:style>
  <w:style w:type="paragraph" w:styleId="Revision">
    <w:name w:val="Revision"/>
    <w:hidden/>
    <w:uiPriority w:val="99"/>
    <w:semiHidden/>
    <w:rsid w:val="00617688"/>
  </w:style>
  <w:style w:type="character" w:styleId="UnresolvedMention">
    <w:name w:val="Unresolved Mention"/>
    <w:basedOn w:val="DefaultParagraphFont"/>
    <w:uiPriority w:val="99"/>
    <w:semiHidden/>
    <w:unhideWhenUsed/>
    <w:rsid w:val="00074892"/>
    <w:rPr>
      <w:color w:val="605E5C"/>
      <w:shd w:val="clear" w:color="auto" w:fill="E1DFDD"/>
    </w:rPr>
  </w:style>
  <w:style w:type="paragraph" w:customStyle="1" w:styleId="PSBody2">
    <w:name w:val="PSBody2"/>
    <w:autoRedefine/>
    <w:rsid w:val="00E178EE"/>
    <w:pPr>
      <w:numPr>
        <w:numId w:val="20"/>
      </w:numPr>
    </w:pPr>
    <w:rPr>
      <w:rFonts w:eastAsia="MS Mincho"/>
      <w:bCs/>
      <w:sz w:val="22"/>
      <w:szCs w:val="22"/>
      <w:lang w:eastAsia="ja-JP"/>
    </w:rPr>
  </w:style>
  <w:style w:type="table" w:customStyle="1" w:styleId="TableGrid1">
    <w:name w:val="Table Grid1"/>
    <w:basedOn w:val="TableNormal"/>
    <w:next w:val="TableGrid"/>
    <w:uiPriority w:val="39"/>
    <w:rsid w:val="00A2002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20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47AAA"/>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6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http://www.in.gov/idoa/mwbe/payaudit.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dianaVeteransPreference@idoa.IN.gov" TargetMode="External"/><Relationship Id="rId12" Type="http://schemas.openxmlformats.org/officeDocument/2006/relationships/hyperlink" Target="mailto:MWBECompliance@idoa.IN.gov"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BECompliance@idoa.IN.gov" TargetMode="External"/><Relationship Id="rId5" Type="http://schemas.openxmlformats.org/officeDocument/2006/relationships/footnotes" Target="footnotes.xml"/><Relationship Id="rId15" Type="http://schemas.openxmlformats.org/officeDocument/2006/relationships/hyperlink" Target="https://secure.in.gov/apps/idoa/contractsearch/" TargetMode="External"/><Relationship Id="rId10" Type="http://schemas.openxmlformats.org/officeDocument/2006/relationships/hyperlink" Target="https://www.in.gov/iot/2394.htm" TargetMode="External"/><Relationship Id="rId4" Type="http://schemas.openxmlformats.org/officeDocument/2006/relationships/webSettings" Target="webSettings.xml"/><Relationship Id="rId9" Type="http://schemas.openxmlformats.org/officeDocument/2006/relationships/hyperlink" Target="http://www.in.gov/idoa/mwbe/payaudit.htm" TargetMode="External"/><Relationship Id="rId14" Type="http://schemas.openxmlformats.org/officeDocument/2006/relationships/hyperlink" Target="mailto:rgrossman@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16</Pages>
  <Words>9273</Words>
  <Characters>47760</Characters>
  <Application>Microsoft Office Word</Application>
  <DocSecurity>4</DocSecurity>
  <Lines>758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Glickman, Tammera J (IDOA)</dc:creator>
  <cp:lastModifiedBy>Ramsey, Nicholas R</cp:lastModifiedBy>
  <cp:revision>2</cp:revision>
  <dcterms:created xsi:type="dcterms:W3CDTF">2026-04-14T14:57:00Z</dcterms:created>
  <dcterms:modified xsi:type="dcterms:W3CDTF">2026-04-14T14:57:00Z</dcterms:modified>
</cp:coreProperties>
</file>